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C353" w14:textId="3B9B0137" w:rsidR="000A6035" w:rsidRDefault="00FB188D">
      <w:pPr>
        <w:rPr>
          <w:rFonts w:asciiTheme="minorEastAsia" w:hAnsiTheme="minorEastAsia" w:hint="eastAsia"/>
        </w:rPr>
      </w:pPr>
      <w:r>
        <w:rPr>
          <w:rFonts w:asciiTheme="minorEastAsia" w:hAnsiTheme="minorEastAsia"/>
          <w:noProof/>
        </w:rPr>
        <mc:AlternateContent>
          <mc:Choice Requires="wps">
            <w:drawing>
              <wp:anchor distT="0" distB="0" distL="114300" distR="114300" simplePos="0" relativeHeight="251657216" behindDoc="0" locked="0" layoutInCell="1" hidden="0" allowOverlap="1" wp14:anchorId="1ADF76AB" wp14:editId="4B6C4268">
                <wp:simplePos x="0" y="0"/>
                <wp:positionH relativeFrom="column">
                  <wp:posOffset>361315</wp:posOffset>
                </wp:positionH>
                <wp:positionV relativeFrom="paragraph">
                  <wp:posOffset>22860</wp:posOffset>
                </wp:positionV>
                <wp:extent cx="5553075" cy="695325"/>
                <wp:effectExtent l="0" t="0" r="28575" b="28575"/>
                <wp:wrapNone/>
                <wp:docPr id="1026" name="角丸四角形 1"/>
                <wp:cNvGraphicFramePr/>
                <a:graphic xmlns:a="http://schemas.openxmlformats.org/drawingml/2006/main">
                  <a:graphicData uri="http://schemas.microsoft.com/office/word/2010/wordprocessingShape">
                    <wps:wsp>
                      <wps:cNvSpPr/>
                      <wps:spPr>
                        <a:xfrm>
                          <a:off x="0" y="0"/>
                          <a:ext cx="55530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1638B3D3" w14:textId="77777777" w:rsidR="002F0C11" w:rsidRDefault="00C76605" w:rsidP="001A5E33">
                            <w:pPr>
                              <w:snapToGrid w:val="0"/>
                              <w:jc w:val="center"/>
                              <w:rPr>
                                <w:rFonts w:ascii="ＭＳ 明朝" w:hAnsi="ＭＳ 明朝"/>
                                <w:b/>
                                <w:sz w:val="32"/>
                              </w:rPr>
                            </w:pPr>
                            <w:bookmarkStart w:id="0" w:name="_Hlk54431902"/>
                            <w:r>
                              <w:rPr>
                                <w:rFonts w:ascii="ＭＳ 明朝" w:hAnsi="ＭＳ 明朝" w:hint="eastAsia"/>
                                <w:b/>
                                <w:kern w:val="0"/>
                                <w:sz w:val="32"/>
                              </w:rPr>
                              <w:t>令和２年度</w:t>
                            </w:r>
                            <w:r w:rsidRPr="009A4E88">
                              <w:rPr>
                                <w:rFonts w:ascii="ＭＳ 明朝" w:hAnsi="ＭＳ 明朝" w:hint="eastAsia"/>
                                <w:b/>
                                <w:sz w:val="32"/>
                              </w:rPr>
                              <w:t>静岡県</w:t>
                            </w:r>
                            <w:r w:rsidR="002F0C11">
                              <w:rPr>
                                <w:rFonts w:ascii="ＭＳ 明朝" w:hAnsi="ＭＳ 明朝" w:hint="eastAsia"/>
                                <w:b/>
                                <w:sz w:val="32"/>
                              </w:rPr>
                              <w:t>生活困窮者</w:t>
                            </w:r>
                            <w:r w:rsidRPr="009A4E88">
                              <w:rPr>
                                <w:rFonts w:ascii="ＭＳ 明朝" w:hAnsi="ＭＳ 明朝" w:hint="eastAsia"/>
                                <w:b/>
                                <w:sz w:val="32"/>
                              </w:rPr>
                              <w:t>自立相談支援事業</w:t>
                            </w:r>
                          </w:p>
                          <w:p w14:paraId="1403A9DB" w14:textId="385512A1" w:rsidR="000A6035" w:rsidRDefault="00C76605" w:rsidP="001A5E33">
                            <w:pPr>
                              <w:snapToGrid w:val="0"/>
                              <w:jc w:val="center"/>
                              <w:rPr>
                                <w:rFonts w:ascii="ＭＳ 明朝" w:hAnsi="ＭＳ 明朝"/>
                                <w:b/>
                                <w:sz w:val="32"/>
                              </w:rPr>
                            </w:pPr>
                            <w:r w:rsidRPr="009A4E88">
                              <w:rPr>
                                <w:rFonts w:ascii="ＭＳ 明朝" w:hAnsi="ＭＳ 明朝" w:hint="eastAsia"/>
                                <w:b/>
                                <w:sz w:val="32"/>
                              </w:rPr>
                              <w:t>従事者養成研修</w:t>
                            </w:r>
                            <w:r w:rsidR="002F0C11">
                              <w:rPr>
                                <w:rFonts w:ascii="ＭＳ 明朝" w:hAnsi="ＭＳ 明朝" w:hint="eastAsia"/>
                                <w:b/>
                                <w:sz w:val="32"/>
                              </w:rPr>
                              <w:t>～</w:t>
                            </w:r>
                            <w:r w:rsidR="006165CB">
                              <w:rPr>
                                <w:rFonts w:ascii="ＭＳ 明朝" w:hAnsi="ＭＳ 明朝" w:hint="eastAsia"/>
                                <w:b/>
                                <w:sz w:val="32"/>
                              </w:rPr>
                              <w:t>任意事業理解研修</w:t>
                            </w:r>
                            <w:r w:rsidR="002F0C11">
                              <w:rPr>
                                <w:rFonts w:ascii="ＭＳ 明朝" w:hAnsi="ＭＳ 明朝" w:hint="eastAsia"/>
                                <w:b/>
                                <w:sz w:val="32"/>
                              </w:rPr>
                              <w:t>～</w:t>
                            </w:r>
                            <w:r w:rsidR="005F570F">
                              <w:rPr>
                                <w:rFonts w:ascii="ＭＳ 明朝" w:hAnsi="ＭＳ 明朝" w:hint="eastAsia"/>
                                <w:b/>
                                <w:sz w:val="32"/>
                              </w:rPr>
                              <w:t>開催要項</w:t>
                            </w:r>
                          </w:p>
                          <w:p w14:paraId="533D500E" w14:textId="2595B889" w:rsidR="00AF66E5" w:rsidRPr="00AF66E5" w:rsidRDefault="00AF66E5" w:rsidP="00AF66E5">
                            <w:pPr>
                              <w:snapToGrid w:val="0"/>
                              <w:jc w:val="center"/>
                              <w:rPr>
                                <w:rFonts w:ascii="ＭＳ 明朝" w:hAnsi="ＭＳ 明朝"/>
                                <w:b/>
                                <w:sz w:val="32"/>
                              </w:rPr>
                            </w:pPr>
                            <w:r>
                              <w:rPr>
                                <w:rFonts w:ascii="ＭＳ 明朝" w:hAnsi="ＭＳ 明朝" w:hint="eastAsia"/>
                                <w:b/>
                                <w:sz w:val="32"/>
                              </w:rPr>
                              <w:t>～基礎研修～</w:t>
                            </w:r>
                          </w:p>
                          <w:bookmarkEnd w:id="0"/>
                          <w:p w14:paraId="6B97F951" w14:textId="77777777" w:rsidR="000A6035" w:rsidRDefault="000A6035">
                            <w:pPr>
                              <w:snapToGrid w:val="0"/>
                              <w:jc w:val="center"/>
                              <w:rPr>
                                <w:rFonts w:ascii="ＭＳ 明朝" w:hAnsi="ＭＳ 明朝"/>
                                <w:b/>
                                <w:sz w:val="32"/>
                              </w:rPr>
                            </w:pPr>
                          </w:p>
                          <w:p w14:paraId="4044928F" w14:textId="77777777" w:rsidR="000A6035" w:rsidRDefault="00C76605">
                            <w:pPr>
                              <w:snapToGrid w:val="0"/>
                              <w:jc w:val="center"/>
                              <w:rPr>
                                <w:rFonts w:ascii="HG創英角ｺﾞｼｯｸUB" w:eastAsia="HG創英角ｺﾞｼｯｸUB" w:hAnsi="HG創英角ｺﾞｼｯｸUB"/>
                                <w:spacing w:val="10"/>
                                <w:sz w:val="40"/>
                              </w:rPr>
                            </w:pPr>
                            <w:r>
                              <w:rPr>
                                <w:rFonts w:ascii="ＭＳ 明朝" w:hAnsi="ＭＳ 明朝" w:hint="eastAsia"/>
                                <w:b/>
                                <w:sz w:val="24"/>
                              </w:rPr>
                              <w:t>（</w:t>
                            </w:r>
                            <w:r>
                              <w:rPr>
                                <w:rFonts w:asciiTheme="minorEastAsia" w:hAnsiTheme="minorEastAsia" w:hint="eastAsia"/>
                                <w:b/>
                                <w:sz w:val="24"/>
                              </w:rPr>
                              <w:t>生活困窮者自立支援ネットワーク事業</w:t>
                            </w:r>
                            <w:r>
                              <w:rPr>
                                <w:rFonts w:ascii="ＭＳ 明朝" w:hAnsi="ＭＳ 明朝" w:hint="eastAsia"/>
                                <w:b/>
                                <w:sz w:val="24"/>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oundrect w14:anchorId="1ADF76AB" id="角丸四角形 1" o:spid="_x0000_s1026" style="position:absolute;left:0;text-align:left;margin-left:28.45pt;margin-top:1.8pt;width:437.25pt;height:5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" fillcolor="white [3201]" strokecolor="black [3200]" strokeweight="2pt">
                <v:textbox>
                  <w:txbxContent>
                    <w:p w14:paraId="1638B3D3" w14:textId="77777777" w:rsidR="002F0C11" w:rsidRDefault="00C76605" w:rsidP="001A5E33">
                      <w:pPr>
                        <w:snapToGrid w:val="0"/>
                        <w:jc w:val="center"/>
                        <w:rPr>
                          <w:rFonts w:ascii="ＭＳ 明朝" w:hAnsi="ＭＳ 明朝"/>
                          <w:b/>
                          <w:sz w:val="32"/>
                        </w:rPr>
                      </w:pPr>
                      <w:bookmarkStart w:id="1" w:name="_Hlk54431902"/>
                      <w:r>
                        <w:rPr>
                          <w:rFonts w:ascii="ＭＳ 明朝" w:hAnsi="ＭＳ 明朝" w:hint="eastAsia"/>
                          <w:b/>
                          <w:kern w:val="0"/>
                          <w:sz w:val="32"/>
                        </w:rPr>
                        <w:t>令和２年度</w:t>
                      </w:r>
                      <w:r w:rsidRPr="009A4E88">
                        <w:rPr>
                          <w:rFonts w:ascii="ＭＳ 明朝" w:hAnsi="ＭＳ 明朝" w:hint="eastAsia"/>
                          <w:b/>
                          <w:sz w:val="32"/>
                        </w:rPr>
                        <w:t>静岡県</w:t>
                      </w:r>
                      <w:r w:rsidR="002F0C11">
                        <w:rPr>
                          <w:rFonts w:ascii="ＭＳ 明朝" w:hAnsi="ＭＳ 明朝" w:hint="eastAsia"/>
                          <w:b/>
                          <w:sz w:val="32"/>
                        </w:rPr>
                        <w:t>生活困窮者</w:t>
                      </w:r>
                      <w:r w:rsidRPr="009A4E88">
                        <w:rPr>
                          <w:rFonts w:ascii="ＭＳ 明朝" w:hAnsi="ＭＳ 明朝" w:hint="eastAsia"/>
                          <w:b/>
                          <w:sz w:val="32"/>
                        </w:rPr>
                        <w:t>自立相談支援事業</w:t>
                      </w:r>
                    </w:p>
                    <w:p w14:paraId="1403A9DB" w14:textId="385512A1" w:rsidR="000A6035" w:rsidRDefault="00C76605" w:rsidP="001A5E33">
                      <w:pPr>
                        <w:snapToGrid w:val="0"/>
                        <w:jc w:val="center"/>
                        <w:rPr>
                          <w:rFonts w:ascii="ＭＳ 明朝" w:hAnsi="ＭＳ 明朝"/>
                          <w:b/>
                          <w:sz w:val="32"/>
                        </w:rPr>
                      </w:pPr>
                      <w:r w:rsidRPr="009A4E88">
                        <w:rPr>
                          <w:rFonts w:ascii="ＭＳ 明朝" w:hAnsi="ＭＳ 明朝" w:hint="eastAsia"/>
                          <w:b/>
                          <w:sz w:val="32"/>
                        </w:rPr>
                        <w:t>従事者養成研修</w:t>
                      </w:r>
                      <w:r w:rsidR="002F0C11">
                        <w:rPr>
                          <w:rFonts w:ascii="ＭＳ 明朝" w:hAnsi="ＭＳ 明朝" w:hint="eastAsia"/>
                          <w:b/>
                          <w:sz w:val="32"/>
                        </w:rPr>
                        <w:t>～</w:t>
                      </w:r>
                      <w:r w:rsidR="006165CB">
                        <w:rPr>
                          <w:rFonts w:ascii="ＭＳ 明朝" w:hAnsi="ＭＳ 明朝" w:hint="eastAsia"/>
                          <w:b/>
                          <w:sz w:val="32"/>
                        </w:rPr>
                        <w:t>任意事業理解研修</w:t>
                      </w:r>
                      <w:r w:rsidR="002F0C11">
                        <w:rPr>
                          <w:rFonts w:ascii="ＭＳ 明朝" w:hAnsi="ＭＳ 明朝" w:hint="eastAsia"/>
                          <w:b/>
                          <w:sz w:val="32"/>
                        </w:rPr>
                        <w:t>～</w:t>
                      </w:r>
                      <w:r w:rsidR="005F570F">
                        <w:rPr>
                          <w:rFonts w:ascii="ＭＳ 明朝" w:hAnsi="ＭＳ 明朝" w:hint="eastAsia"/>
                          <w:b/>
                          <w:sz w:val="32"/>
                        </w:rPr>
                        <w:t>開催要項</w:t>
                      </w:r>
                    </w:p>
                    <w:p w14:paraId="533D500E" w14:textId="2595B889" w:rsidR="00AF66E5" w:rsidRPr="00AF66E5" w:rsidRDefault="00AF66E5" w:rsidP="00AF66E5">
                      <w:pPr>
                        <w:snapToGrid w:val="0"/>
                        <w:jc w:val="center"/>
                        <w:rPr>
                          <w:rFonts w:ascii="ＭＳ 明朝" w:hAnsi="ＭＳ 明朝"/>
                          <w:b/>
                          <w:sz w:val="32"/>
                        </w:rPr>
                      </w:pPr>
                      <w:r>
                        <w:rPr>
                          <w:rFonts w:ascii="ＭＳ 明朝" w:hAnsi="ＭＳ 明朝" w:hint="eastAsia"/>
                          <w:b/>
                          <w:sz w:val="32"/>
                        </w:rPr>
                        <w:t>～基礎研修～</w:t>
                      </w:r>
                    </w:p>
                    <w:bookmarkEnd w:id="1"/>
                    <w:p w14:paraId="6B97F951" w14:textId="77777777" w:rsidR="000A6035" w:rsidRDefault="000A6035">
                      <w:pPr>
                        <w:snapToGrid w:val="0"/>
                        <w:jc w:val="center"/>
                        <w:rPr>
                          <w:rFonts w:ascii="ＭＳ 明朝" w:hAnsi="ＭＳ 明朝"/>
                          <w:b/>
                          <w:sz w:val="32"/>
                        </w:rPr>
                      </w:pPr>
                    </w:p>
                    <w:p w14:paraId="4044928F" w14:textId="77777777" w:rsidR="000A6035" w:rsidRDefault="00C76605">
                      <w:pPr>
                        <w:snapToGrid w:val="0"/>
                        <w:jc w:val="center"/>
                        <w:rPr>
                          <w:rFonts w:ascii="HG創英角ｺﾞｼｯｸUB" w:eastAsia="HG創英角ｺﾞｼｯｸUB" w:hAnsi="HG創英角ｺﾞｼｯｸUB"/>
                          <w:spacing w:val="10"/>
                          <w:sz w:val="40"/>
                        </w:rPr>
                      </w:pPr>
                      <w:r>
                        <w:rPr>
                          <w:rFonts w:ascii="ＭＳ 明朝" w:hAnsi="ＭＳ 明朝" w:hint="eastAsia"/>
                          <w:b/>
                          <w:sz w:val="24"/>
                        </w:rPr>
                        <w:t>（</w:t>
                      </w:r>
                      <w:r>
                        <w:rPr>
                          <w:rFonts w:asciiTheme="minorEastAsia" w:hAnsiTheme="minorEastAsia" w:hint="eastAsia"/>
                          <w:b/>
                          <w:sz w:val="24"/>
                        </w:rPr>
                        <w:t>生活困窮者自立支援ネットワーク事業</w:t>
                      </w:r>
                      <w:r>
                        <w:rPr>
                          <w:rFonts w:ascii="ＭＳ 明朝" w:hAnsi="ＭＳ 明朝" w:hint="eastAsia"/>
                          <w:b/>
                          <w:sz w:val="24"/>
                        </w:rPr>
                        <w:t>）</w:t>
                      </w:r>
                    </w:p>
                  </w:txbxContent>
                </v:textbox>
              </v:roundrect>
            </w:pict>
          </mc:Fallback>
        </mc:AlternateContent>
      </w:r>
    </w:p>
    <w:p w14:paraId="00722C61" w14:textId="79A0F26F" w:rsidR="000A6035" w:rsidRDefault="000A6035" w:rsidP="00D12FA5">
      <w:pPr>
        <w:tabs>
          <w:tab w:val="left" w:pos="1220"/>
        </w:tabs>
        <w:rPr>
          <w:rFonts w:asciiTheme="minorEastAsia" w:hAnsiTheme="minorEastAsia"/>
          <w:sz w:val="24"/>
        </w:rPr>
      </w:pPr>
    </w:p>
    <w:p w14:paraId="2E8178AC" w14:textId="77777777" w:rsidR="007E4073" w:rsidRDefault="007E4073" w:rsidP="00D12FA5">
      <w:pPr>
        <w:tabs>
          <w:tab w:val="left" w:pos="1220"/>
        </w:tabs>
        <w:rPr>
          <w:rFonts w:asciiTheme="minorEastAsia" w:hAnsiTheme="minorEastAsia"/>
          <w:sz w:val="24"/>
        </w:rPr>
      </w:pPr>
    </w:p>
    <w:p w14:paraId="15B231E9" w14:textId="2BEABD7A" w:rsidR="00234862" w:rsidRDefault="00234862" w:rsidP="00D12FA5">
      <w:pPr>
        <w:tabs>
          <w:tab w:val="left" w:pos="1220"/>
        </w:tabs>
        <w:rPr>
          <w:rFonts w:asciiTheme="minorEastAsia" w:hAnsiTheme="minorEastAsia"/>
          <w:sz w:val="24"/>
        </w:rPr>
      </w:pPr>
    </w:p>
    <w:p w14:paraId="371D42C1" w14:textId="77777777" w:rsidR="000A6035" w:rsidRDefault="00C76605">
      <w:pPr>
        <w:tabs>
          <w:tab w:val="left" w:pos="1220"/>
        </w:tabs>
        <w:ind w:firstLineChars="100" w:firstLine="240"/>
        <w:rPr>
          <w:rFonts w:asciiTheme="minorEastAsia" w:hAnsiTheme="minorEastAsia"/>
          <w:sz w:val="24"/>
        </w:rPr>
      </w:pPr>
      <w:r>
        <w:rPr>
          <w:rFonts w:asciiTheme="minorEastAsia" w:hAnsiTheme="minorEastAsia" w:hint="eastAsia"/>
          <w:sz w:val="24"/>
        </w:rPr>
        <w:t>生活困窮者自立支援法が施行され６年目を迎えますが、各地において相談支援や就労支援などの実績が積み上がり、個別に応じた支援はもとより地域の特色を活かした支援も展開されております。また、コロナ禍の状況で個別対応に時間がかかり、支援が長期化する困難ケースも多く見受けられます。</w:t>
      </w:r>
    </w:p>
    <w:p w14:paraId="7896C4D2" w14:textId="77777777" w:rsidR="000A6035" w:rsidRDefault="00C76605">
      <w:pPr>
        <w:tabs>
          <w:tab w:val="left" w:pos="1220"/>
        </w:tabs>
        <w:ind w:firstLineChars="100" w:firstLine="240"/>
        <w:rPr>
          <w:rFonts w:asciiTheme="minorEastAsia" w:hAnsiTheme="minorEastAsia"/>
          <w:sz w:val="24"/>
        </w:rPr>
      </w:pPr>
      <w:r>
        <w:rPr>
          <w:rFonts w:asciiTheme="minorEastAsia" w:hAnsiTheme="minorEastAsia" w:hint="eastAsia"/>
          <w:sz w:val="24"/>
        </w:rPr>
        <w:t>そこで、本研修会では、各自立相談支援機関の相談業務従事者同士が、情報交換や事例検討を通じて「新たな</w:t>
      </w:r>
      <w:r>
        <w:rPr>
          <w:rFonts w:asciiTheme="minorEastAsia" w:hAnsiTheme="minorEastAsia"/>
          <w:sz w:val="24"/>
        </w:rPr>
        <w:t>考え</w:t>
      </w:r>
      <w:r>
        <w:rPr>
          <w:rFonts w:asciiTheme="minorEastAsia" w:hAnsiTheme="minorEastAsia" w:hint="eastAsia"/>
          <w:sz w:val="24"/>
        </w:rPr>
        <w:t>や視点</w:t>
      </w:r>
      <w:r>
        <w:rPr>
          <w:rFonts w:asciiTheme="minorEastAsia" w:hAnsiTheme="minorEastAsia"/>
          <w:sz w:val="24"/>
        </w:rPr>
        <w:t>を広げ</w:t>
      </w:r>
      <w:r>
        <w:rPr>
          <w:rFonts w:asciiTheme="minorEastAsia" w:hAnsiTheme="minorEastAsia" w:hint="eastAsia"/>
          <w:sz w:val="24"/>
        </w:rPr>
        <w:t>、地域を超えた横のつながりの強化」を図り、自立相談支援機関の課題に対応していく知識と技術を学ぶ場として開催します。</w:t>
      </w:r>
    </w:p>
    <w:p w14:paraId="4C8D168F" w14:textId="4048939A" w:rsidR="000A6035" w:rsidRDefault="00C76605" w:rsidP="00D12FA5">
      <w:pPr>
        <w:tabs>
          <w:tab w:val="left" w:pos="1220"/>
        </w:tabs>
        <w:ind w:firstLineChars="100" w:firstLine="240"/>
        <w:rPr>
          <w:rFonts w:asciiTheme="minorEastAsia" w:hAnsiTheme="minorEastAsia"/>
          <w:sz w:val="24"/>
        </w:rPr>
      </w:pPr>
      <w:r w:rsidRPr="009A4E88">
        <w:rPr>
          <w:rFonts w:asciiTheme="minorEastAsia" w:hAnsiTheme="minorEastAsia" w:hint="eastAsia"/>
          <w:sz w:val="24"/>
        </w:rPr>
        <w:t>また、本研修は令和２年度自立相談支援事業従事者養成研修のうち、静岡県が実施する養成研修の一環となります。</w:t>
      </w:r>
      <w:r w:rsidR="00804004" w:rsidRPr="00DB3063">
        <w:rPr>
          <w:rFonts w:asciiTheme="minorEastAsia" w:hAnsiTheme="minorEastAsia" w:hint="eastAsia"/>
          <w:b/>
          <w:bCs/>
          <w:sz w:val="24"/>
        </w:rPr>
        <w:t>国が実施する生活困窮者自立支援制度人材養成研修のうち、「主任相談支援員養成研修」「相談支援員養成研修」「就労支援員養成研修」として参加している方は、基礎研修（12/21必須研修）、選択研修を合わせて10.5時間以上の受講が必要であることを申し添えます。</w:t>
      </w:r>
      <w:r w:rsidR="00687A09" w:rsidRPr="00DB3063">
        <w:rPr>
          <w:rFonts w:asciiTheme="minorEastAsia" w:hAnsiTheme="minorEastAsia" w:hint="eastAsia"/>
          <w:b/>
          <w:bCs/>
          <w:sz w:val="24"/>
          <w:u w:val="single"/>
        </w:rPr>
        <w:t>今回は</w:t>
      </w:r>
      <w:r w:rsidR="00804004" w:rsidRPr="00DB3063">
        <w:rPr>
          <w:rFonts w:asciiTheme="minorEastAsia" w:hAnsiTheme="minorEastAsia" w:hint="eastAsia"/>
          <w:b/>
          <w:bCs/>
          <w:sz w:val="24"/>
          <w:u w:val="single"/>
        </w:rPr>
        <w:t>選択</w:t>
      </w:r>
      <w:r w:rsidR="00687A09" w:rsidRPr="00DB3063">
        <w:rPr>
          <w:rFonts w:asciiTheme="minorEastAsia" w:hAnsiTheme="minorEastAsia" w:hint="eastAsia"/>
          <w:b/>
          <w:bCs/>
          <w:sz w:val="24"/>
          <w:u w:val="single"/>
        </w:rPr>
        <w:t>研修です。</w:t>
      </w:r>
    </w:p>
    <w:p w14:paraId="5BA741D1" w14:textId="1CAD4BDC" w:rsidR="000A6035" w:rsidRDefault="00C76605">
      <w:pPr>
        <w:tabs>
          <w:tab w:val="left" w:pos="1220"/>
        </w:tabs>
        <w:spacing w:beforeLines="50" w:before="171"/>
        <w:ind w:leftChars="67" w:left="141"/>
        <w:rPr>
          <w:rFonts w:asciiTheme="minorEastAsia" w:hAnsiTheme="minorEastAsia"/>
          <w:sz w:val="24"/>
        </w:rPr>
      </w:pPr>
      <w:r>
        <w:rPr>
          <w:rFonts w:asciiTheme="minorEastAsia" w:hAnsiTheme="minorEastAsia" w:hint="eastAsia"/>
          <w:sz w:val="24"/>
        </w:rPr>
        <w:t>１　主　　催：社会福祉法人静岡県社会福祉協議会</w:t>
      </w:r>
    </w:p>
    <w:p w14:paraId="3F43EA36" w14:textId="77777777" w:rsidR="00FB188D" w:rsidRDefault="00FB188D">
      <w:pPr>
        <w:tabs>
          <w:tab w:val="left" w:pos="1220"/>
        </w:tabs>
        <w:spacing w:beforeLines="50" w:before="171"/>
        <w:ind w:leftChars="67" w:left="141"/>
        <w:rPr>
          <w:rFonts w:asciiTheme="minorEastAsia" w:hAnsiTheme="minorEastAsia"/>
          <w:sz w:val="24"/>
        </w:rPr>
      </w:pPr>
    </w:p>
    <w:p w14:paraId="3A94CEE9" w14:textId="0ED91028" w:rsidR="000A6035" w:rsidRDefault="00C76605">
      <w:pPr>
        <w:tabs>
          <w:tab w:val="left" w:pos="1220"/>
        </w:tabs>
        <w:ind w:leftChars="67" w:left="141"/>
        <w:rPr>
          <w:rFonts w:asciiTheme="minorEastAsia" w:hAnsiTheme="minorEastAsia"/>
          <w:sz w:val="24"/>
        </w:rPr>
      </w:pPr>
      <w:r>
        <w:rPr>
          <w:rFonts w:asciiTheme="minorEastAsia" w:hAnsiTheme="minorEastAsia" w:hint="eastAsia"/>
          <w:sz w:val="24"/>
        </w:rPr>
        <w:t>２　受講対象：（1）本事業を担当する相談業務従事者</w:t>
      </w:r>
    </w:p>
    <w:p w14:paraId="22911397" w14:textId="77777777" w:rsidR="00DB3063" w:rsidRDefault="00C76605" w:rsidP="00F40886">
      <w:pPr>
        <w:tabs>
          <w:tab w:val="left" w:pos="1220"/>
        </w:tabs>
        <w:ind w:leftChars="800" w:left="1920" w:hangingChars="100" w:hanging="240"/>
        <w:rPr>
          <w:rFonts w:asciiTheme="minorEastAsia" w:hAnsiTheme="minorEastAsia"/>
          <w:sz w:val="24"/>
        </w:rPr>
      </w:pPr>
      <w:r w:rsidRPr="009A4E88">
        <w:rPr>
          <w:rFonts w:asciiTheme="minorEastAsia" w:hAnsiTheme="minorEastAsia" w:hint="eastAsia"/>
          <w:sz w:val="24"/>
        </w:rPr>
        <w:t>（2）令和２年度自立相談支援事業従事者養成研修参加</w:t>
      </w:r>
      <w:r w:rsidR="00687A09">
        <w:rPr>
          <w:rFonts w:asciiTheme="minorEastAsia" w:hAnsiTheme="minorEastAsia" w:hint="eastAsia"/>
          <w:sz w:val="24"/>
        </w:rPr>
        <w:t>者のうち</w:t>
      </w:r>
      <w:r w:rsidRPr="009A4E88">
        <w:rPr>
          <w:rFonts w:asciiTheme="minorEastAsia" w:hAnsiTheme="minorEastAsia" w:hint="eastAsia"/>
          <w:sz w:val="24"/>
        </w:rPr>
        <w:t>「主任相談支援員</w:t>
      </w:r>
      <w:r w:rsidR="00292FA8">
        <w:rPr>
          <w:rFonts w:asciiTheme="minorEastAsia" w:hAnsiTheme="minorEastAsia" w:hint="eastAsia"/>
          <w:sz w:val="24"/>
        </w:rPr>
        <w:t>養成</w:t>
      </w:r>
      <w:r w:rsidRPr="009A4E88">
        <w:rPr>
          <w:rFonts w:asciiTheme="minorEastAsia" w:hAnsiTheme="minorEastAsia" w:hint="eastAsia"/>
          <w:sz w:val="24"/>
        </w:rPr>
        <w:t>研修」「相談支援員</w:t>
      </w:r>
      <w:r w:rsidR="00292FA8">
        <w:rPr>
          <w:rFonts w:asciiTheme="minorEastAsia" w:hAnsiTheme="minorEastAsia" w:hint="eastAsia"/>
          <w:sz w:val="24"/>
        </w:rPr>
        <w:t>養成</w:t>
      </w:r>
      <w:r w:rsidRPr="009A4E88">
        <w:rPr>
          <w:rFonts w:asciiTheme="minorEastAsia" w:hAnsiTheme="minorEastAsia" w:hint="eastAsia"/>
          <w:sz w:val="24"/>
        </w:rPr>
        <w:t>研修」「就労支援員養成研修」</w:t>
      </w:r>
      <w:r w:rsidR="00687A09">
        <w:rPr>
          <w:rFonts w:asciiTheme="minorEastAsia" w:hAnsiTheme="minorEastAsia" w:hint="eastAsia"/>
          <w:sz w:val="24"/>
        </w:rPr>
        <w:t>を受講して</w:t>
      </w:r>
      <w:r w:rsidR="00687A09" w:rsidRPr="00F40886">
        <w:rPr>
          <w:rFonts w:asciiTheme="minorEastAsia" w:hAnsiTheme="minorEastAsia" w:hint="eastAsia"/>
          <w:sz w:val="24"/>
        </w:rPr>
        <w:t>いる方</w:t>
      </w:r>
      <w:r w:rsidR="00F40886" w:rsidRPr="00F40886">
        <w:rPr>
          <w:rFonts w:asciiTheme="minorEastAsia" w:hAnsiTheme="minorEastAsia" w:hint="eastAsia"/>
          <w:sz w:val="24"/>
        </w:rPr>
        <w:t>。</w:t>
      </w:r>
    </w:p>
    <w:p w14:paraId="35457FFF" w14:textId="201F97B3" w:rsidR="000A6035" w:rsidRDefault="00DB3063" w:rsidP="00DB3063">
      <w:pPr>
        <w:tabs>
          <w:tab w:val="left" w:pos="1220"/>
        </w:tabs>
        <w:ind w:leftChars="900" w:left="2130" w:hangingChars="100" w:hanging="240"/>
        <w:rPr>
          <w:rFonts w:asciiTheme="minorEastAsia" w:hAnsiTheme="minorEastAsia"/>
          <w:sz w:val="24"/>
        </w:rPr>
      </w:pPr>
      <w:r>
        <w:rPr>
          <w:rFonts w:asciiTheme="minorEastAsia" w:hAnsiTheme="minorEastAsia" w:hint="eastAsia"/>
          <w:sz w:val="24"/>
        </w:rPr>
        <w:t>※</w:t>
      </w:r>
      <w:r w:rsidR="00F40886" w:rsidRPr="00F40886">
        <w:rPr>
          <w:rFonts w:asciiTheme="minorEastAsia" w:hAnsiTheme="minorEastAsia" w:hint="eastAsia"/>
          <w:sz w:val="24"/>
        </w:rPr>
        <w:t>「</w:t>
      </w:r>
      <w:r w:rsidR="00E43A91">
        <w:rPr>
          <w:rFonts w:asciiTheme="minorEastAsia" w:hAnsiTheme="minorEastAsia" w:hint="eastAsia"/>
          <w:sz w:val="24"/>
        </w:rPr>
        <w:t>就労準備支援事業従事者養成研修」「</w:t>
      </w:r>
      <w:r w:rsidR="00E43A91" w:rsidRPr="00F40886">
        <w:rPr>
          <w:rFonts w:asciiTheme="minorEastAsia" w:hAnsiTheme="minorEastAsia" w:hint="eastAsia"/>
          <w:sz w:val="24"/>
        </w:rPr>
        <w:t>家計改善支援員</w:t>
      </w:r>
      <w:r w:rsidR="00E43A91">
        <w:rPr>
          <w:rFonts w:asciiTheme="minorEastAsia" w:hAnsiTheme="minorEastAsia" w:hint="eastAsia"/>
          <w:sz w:val="24"/>
        </w:rPr>
        <w:t>従事者</w:t>
      </w:r>
      <w:r w:rsidR="00E43A91" w:rsidRPr="00F40886">
        <w:rPr>
          <w:rFonts w:asciiTheme="minorEastAsia" w:hAnsiTheme="minorEastAsia" w:hint="eastAsia"/>
          <w:sz w:val="24"/>
        </w:rPr>
        <w:t>養成研修」</w:t>
      </w:r>
      <w:r w:rsidR="00E43A91">
        <w:rPr>
          <w:rFonts w:asciiTheme="minorEastAsia" w:hAnsiTheme="minorEastAsia" w:hint="eastAsia"/>
          <w:sz w:val="24"/>
        </w:rPr>
        <w:t>として</w:t>
      </w:r>
      <w:r w:rsidR="00F40886" w:rsidRPr="00F40886">
        <w:rPr>
          <w:rFonts w:asciiTheme="minorEastAsia" w:hAnsiTheme="minorEastAsia" w:hint="eastAsia"/>
          <w:sz w:val="24"/>
        </w:rPr>
        <w:t>参加の方は</w:t>
      </w:r>
      <w:r w:rsidR="00E43A91">
        <w:rPr>
          <w:rFonts w:asciiTheme="minorEastAsia" w:hAnsiTheme="minorEastAsia" w:hint="eastAsia"/>
          <w:sz w:val="24"/>
        </w:rPr>
        <w:t>、</w:t>
      </w:r>
      <w:r w:rsidR="00F40886" w:rsidRPr="00F40886">
        <w:rPr>
          <w:rFonts w:asciiTheme="minorEastAsia" w:hAnsiTheme="minorEastAsia" w:hint="eastAsia"/>
          <w:sz w:val="24"/>
        </w:rPr>
        <w:t>本研修は修了</w:t>
      </w:r>
      <w:r w:rsidR="003836FB">
        <w:rPr>
          <w:rFonts w:asciiTheme="minorEastAsia" w:hAnsiTheme="minorEastAsia" w:hint="eastAsia"/>
          <w:sz w:val="24"/>
        </w:rPr>
        <w:t>要件ではありません。（国研修受講が修了要件となります。）</w:t>
      </w:r>
    </w:p>
    <w:p w14:paraId="464C3054" w14:textId="52C67C28" w:rsidR="000A6035" w:rsidRDefault="00C76605">
      <w:pPr>
        <w:tabs>
          <w:tab w:val="left" w:pos="1220"/>
        </w:tabs>
        <w:spacing w:beforeLines="50" w:before="171"/>
        <w:ind w:leftChars="67" w:left="141"/>
        <w:rPr>
          <w:rFonts w:asciiTheme="minorEastAsia" w:hAnsiTheme="minorEastAsia"/>
          <w:sz w:val="24"/>
        </w:rPr>
      </w:pPr>
      <w:r>
        <w:rPr>
          <w:rFonts w:asciiTheme="minorEastAsia" w:hAnsiTheme="minorEastAsia" w:hint="eastAsia"/>
          <w:sz w:val="24"/>
        </w:rPr>
        <w:t xml:space="preserve">３　</w:t>
      </w:r>
      <w:r>
        <w:rPr>
          <w:rFonts w:asciiTheme="minorEastAsia" w:hAnsiTheme="minorEastAsia" w:hint="eastAsia"/>
          <w:kern w:val="0"/>
          <w:sz w:val="24"/>
        </w:rPr>
        <w:t>日　　時</w:t>
      </w:r>
      <w:r>
        <w:rPr>
          <w:rFonts w:asciiTheme="minorEastAsia" w:hAnsiTheme="minorEastAsia" w:hint="eastAsia"/>
          <w:sz w:val="24"/>
        </w:rPr>
        <w:t>：</w:t>
      </w:r>
      <w:r>
        <w:rPr>
          <w:rFonts w:ascii="ＭＳ 明朝" w:hAnsi="ＭＳ 明朝" w:hint="eastAsia"/>
          <w:sz w:val="24"/>
        </w:rPr>
        <w:t>令和</w:t>
      </w:r>
      <w:r w:rsidR="003F459E">
        <w:rPr>
          <w:rFonts w:ascii="ＭＳ 明朝" w:hAnsi="ＭＳ 明朝" w:hint="eastAsia"/>
          <w:sz w:val="24"/>
        </w:rPr>
        <w:t>３年</w:t>
      </w:r>
      <w:r w:rsidR="006165CB">
        <w:rPr>
          <w:rFonts w:ascii="ＭＳ 明朝" w:hAnsi="ＭＳ 明朝" w:hint="eastAsia"/>
          <w:sz w:val="24"/>
        </w:rPr>
        <w:t>２</w:t>
      </w:r>
      <w:r>
        <w:rPr>
          <w:rFonts w:ascii="ＭＳ 明朝" w:hAnsi="ＭＳ 明朝" w:hint="eastAsia"/>
          <w:sz w:val="24"/>
        </w:rPr>
        <w:t>月</w:t>
      </w:r>
      <w:r w:rsidR="00AF66E5">
        <w:rPr>
          <w:rFonts w:ascii="ＭＳ 明朝" w:hAnsi="ＭＳ 明朝" w:hint="eastAsia"/>
          <w:sz w:val="24"/>
        </w:rPr>
        <w:t>2</w:t>
      </w:r>
      <w:r w:rsidR="003F459E">
        <w:rPr>
          <w:rFonts w:ascii="ＭＳ 明朝" w:hAnsi="ＭＳ 明朝" w:hint="eastAsia"/>
          <w:sz w:val="24"/>
        </w:rPr>
        <w:t>2</w:t>
      </w:r>
      <w:r>
        <w:rPr>
          <w:rFonts w:ascii="ＭＳ 明朝" w:hAnsi="ＭＳ 明朝" w:hint="eastAsia"/>
          <w:sz w:val="24"/>
        </w:rPr>
        <w:t>日（</w:t>
      </w:r>
      <w:r w:rsidR="006165CB">
        <w:rPr>
          <w:rFonts w:ascii="ＭＳ 明朝" w:hAnsi="ＭＳ 明朝" w:hint="eastAsia"/>
          <w:sz w:val="24"/>
        </w:rPr>
        <w:t>月</w:t>
      </w:r>
      <w:r>
        <w:rPr>
          <w:rFonts w:ascii="ＭＳ 明朝" w:hAnsi="ＭＳ 明朝" w:hint="eastAsia"/>
          <w:sz w:val="24"/>
        </w:rPr>
        <w:t>）</w:t>
      </w:r>
      <w:r w:rsidR="00AF66E5">
        <w:rPr>
          <w:rFonts w:asciiTheme="minorEastAsia" w:hAnsiTheme="minorEastAsia" w:hint="eastAsia"/>
          <w:sz w:val="24"/>
        </w:rPr>
        <w:t>午前10時</w:t>
      </w:r>
      <w:r>
        <w:rPr>
          <w:rFonts w:asciiTheme="minorEastAsia" w:hAnsiTheme="minorEastAsia" w:hint="eastAsia"/>
          <w:sz w:val="24"/>
        </w:rPr>
        <w:t>～午後４時</w:t>
      </w:r>
      <w:r w:rsidR="003F459E">
        <w:rPr>
          <w:rFonts w:asciiTheme="minorEastAsia" w:hAnsiTheme="minorEastAsia" w:hint="eastAsia"/>
          <w:sz w:val="24"/>
        </w:rPr>
        <w:t>10</w:t>
      </w:r>
      <w:r>
        <w:rPr>
          <w:rFonts w:asciiTheme="minorEastAsia" w:hAnsiTheme="minorEastAsia" w:hint="eastAsia"/>
          <w:sz w:val="24"/>
        </w:rPr>
        <w:t>分</w:t>
      </w:r>
    </w:p>
    <w:p w14:paraId="46029A69" w14:textId="53D5ABB1" w:rsidR="003F459E" w:rsidRPr="001815EF" w:rsidRDefault="00F7207A" w:rsidP="001815EF">
      <w:pPr>
        <w:tabs>
          <w:tab w:val="left" w:pos="1220"/>
        </w:tabs>
        <w:spacing w:beforeLines="50" w:before="171"/>
        <w:ind w:leftChars="67" w:left="141"/>
        <w:rPr>
          <w:rFonts w:ascii="ＭＳ Ｐゴシック" w:eastAsia="ＭＳ Ｐゴシック" w:hAnsi="ＭＳ Ｐゴシック" w:cs="ＭＳ Ｐゴシック"/>
          <w:kern w:val="0"/>
          <w:sz w:val="24"/>
        </w:rPr>
      </w:pPr>
      <w:r>
        <w:rPr>
          <w:rFonts w:asciiTheme="minorEastAsia" w:hAnsiTheme="minorEastAsia" w:hint="eastAsia"/>
          <w:sz w:val="24"/>
        </w:rPr>
        <w:t xml:space="preserve">４　</w:t>
      </w:r>
      <w:r w:rsidR="00F63024">
        <w:rPr>
          <w:rFonts w:asciiTheme="minorEastAsia" w:hAnsiTheme="minorEastAsia" w:hint="eastAsia"/>
          <w:sz w:val="24"/>
        </w:rPr>
        <w:t>参加方法</w:t>
      </w:r>
      <w:r>
        <w:rPr>
          <w:rFonts w:asciiTheme="minorEastAsia" w:hAnsiTheme="minorEastAsia" w:hint="eastAsia"/>
          <w:sz w:val="24"/>
        </w:rPr>
        <w:t>：</w:t>
      </w:r>
      <w:r w:rsidR="00F63024">
        <w:rPr>
          <w:rFonts w:asciiTheme="minorEastAsia" w:hAnsiTheme="minorEastAsia" w:hint="eastAsia"/>
          <w:sz w:val="24"/>
        </w:rPr>
        <w:t>①</w:t>
      </w:r>
      <w:r w:rsidR="006165CB">
        <w:rPr>
          <w:rFonts w:asciiTheme="minorEastAsia" w:hAnsiTheme="minorEastAsia" w:hint="eastAsia"/>
          <w:sz w:val="24"/>
        </w:rPr>
        <w:t>集合型：</w:t>
      </w:r>
      <w:r w:rsidR="006165CB">
        <w:rPr>
          <w:rFonts w:ascii="ＭＳ 明朝" w:hAnsi="ＭＳ 明朝" w:hint="eastAsia"/>
          <w:sz w:val="24"/>
        </w:rPr>
        <w:t>シズウエル６</w:t>
      </w:r>
      <w:r w:rsidR="001F1892">
        <w:rPr>
          <w:rFonts w:ascii="ＭＳ 明朝" w:hAnsi="ＭＳ 明朝" w:hint="eastAsia"/>
          <w:sz w:val="24"/>
        </w:rPr>
        <w:t>階</w:t>
      </w:r>
      <w:r w:rsidR="006165CB">
        <w:rPr>
          <w:rFonts w:ascii="ＭＳ 明朝" w:hAnsi="ＭＳ 明朝" w:hint="eastAsia"/>
          <w:sz w:val="24"/>
        </w:rPr>
        <w:t>601会議室</w:t>
      </w:r>
      <w:r w:rsidR="003F459E">
        <w:rPr>
          <w:rFonts w:asciiTheme="minorEastAsia" w:hAnsiTheme="minorEastAsia" w:hint="eastAsia"/>
          <w:sz w:val="24"/>
        </w:rPr>
        <w:t xml:space="preserve">　②</w:t>
      </w:r>
      <w:r w:rsidR="006165CB">
        <w:rPr>
          <w:rFonts w:asciiTheme="minorEastAsia" w:hAnsiTheme="minorEastAsia" w:hint="eastAsia"/>
          <w:sz w:val="24"/>
        </w:rPr>
        <w:t>Zoom：</w:t>
      </w:r>
      <w:r w:rsidR="003F459E">
        <w:rPr>
          <w:rFonts w:asciiTheme="minorEastAsia" w:hAnsiTheme="minorEastAsia" w:hint="eastAsia"/>
          <w:sz w:val="24"/>
        </w:rPr>
        <w:t>Zoomで参加</w:t>
      </w:r>
    </w:p>
    <w:p w14:paraId="4C00E8B5" w14:textId="788E40EC" w:rsidR="00AF66E5" w:rsidRDefault="001815EF" w:rsidP="00D12FA5">
      <w:pPr>
        <w:tabs>
          <w:tab w:val="left" w:pos="1220"/>
        </w:tabs>
        <w:spacing w:beforeLines="50" w:before="171"/>
        <w:ind w:leftChars="67" w:left="1821" w:hangingChars="700" w:hanging="1680"/>
        <w:rPr>
          <w:rFonts w:asciiTheme="minorEastAsia" w:hAnsiTheme="minorEastAsia"/>
          <w:sz w:val="24"/>
        </w:rPr>
      </w:pPr>
      <w:r w:rsidRPr="00CC4844">
        <w:rPr>
          <w:rFonts w:asciiTheme="minorEastAsia" w:hAnsiTheme="minorEastAsia"/>
          <w:noProof/>
          <w:sz w:val="24"/>
        </w:rPr>
        <mc:AlternateContent>
          <mc:Choice Requires="wps">
            <w:drawing>
              <wp:anchor distT="45720" distB="45720" distL="114300" distR="114300" simplePos="0" relativeHeight="251656192" behindDoc="0" locked="0" layoutInCell="1" allowOverlap="1" wp14:anchorId="713B34CB" wp14:editId="7F6DF0B9">
                <wp:simplePos x="0" y="0"/>
                <wp:positionH relativeFrom="column">
                  <wp:posOffset>104140</wp:posOffset>
                </wp:positionH>
                <wp:positionV relativeFrom="paragraph">
                  <wp:posOffset>142875</wp:posOffset>
                </wp:positionV>
                <wp:extent cx="3105150" cy="3095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095625"/>
                        </a:xfrm>
                        <a:prstGeom prst="rect">
                          <a:avLst/>
                        </a:prstGeom>
                        <a:solidFill>
                          <a:srgbClr val="FFFFFF"/>
                        </a:solidFill>
                        <a:ln w="9525">
                          <a:noFill/>
                          <a:miter lim="800000"/>
                          <a:headEnd/>
                          <a:tailEnd/>
                        </a:ln>
                      </wps:spPr>
                      <wps:txbx>
                        <w:txbxContent>
                          <w:p w14:paraId="5707248F" w14:textId="75B7C810" w:rsidR="00CC4844" w:rsidRDefault="001F1892">
                            <w:r>
                              <w:rPr>
                                <w:noProof/>
                              </w:rPr>
                              <w:drawing>
                                <wp:inline distT="0" distB="0" distL="0" distR="0" wp14:anchorId="268301F4" wp14:editId="0E4AAD4E">
                                  <wp:extent cx="3086100" cy="30332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81" cy="3058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B34CB" id="_x0000_t202" coordsize="21600,21600" o:spt="202" path="m,l,21600r21600,l21600,xe">
                <v:stroke joinstyle="miter"/>
                <v:path gradientshapeok="t" o:connecttype="rect"/>
              </v:shapetype>
              <v:shape id="テキスト ボックス 2" o:spid="_x0000_s1027" type="#_x0000_t202" style="position:absolute;left:0;text-align:left;margin-left:8.2pt;margin-top:11.25pt;width:244.5pt;height:24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" stroked="f">
                <v:textbox>
                  <w:txbxContent>
                    <w:p w14:paraId="5707248F" w14:textId="75B7C810" w:rsidR="00CC4844" w:rsidRDefault="001F1892">
                      <w:r>
                        <w:rPr>
                          <w:noProof/>
                        </w:rPr>
                        <w:drawing>
                          <wp:inline distT="0" distB="0" distL="0" distR="0" wp14:anchorId="268301F4" wp14:editId="0E4AAD4E">
                            <wp:extent cx="3086100" cy="30332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81" cy="3058130"/>
                                    </a:xfrm>
                                    <a:prstGeom prst="rect">
                                      <a:avLst/>
                                    </a:prstGeom>
                                    <a:noFill/>
                                    <a:ln>
                                      <a:noFill/>
                                    </a:ln>
                                  </pic:spPr>
                                </pic:pic>
                              </a:graphicData>
                            </a:graphic>
                          </wp:inline>
                        </w:drawing>
                      </w:r>
                    </w:p>
                  </w:txbxContent>
                </v:textbox>
                <w10:wrap type="square"/>
              </v:shape>
            </w:pict>
          </mc:Fallback>
        </mc:AlternateContent>
      </w:r>
      <w:r w:rsidR="003F459E">
        <w:rPr>
          <w:rFonts w:asciiTheme="minorEastAsia" w:hAnsiTheme="minorEastAsia" w:hint="eastAsia"/>
          <w:sz w:val="24"/>
        </w:rPr>
        <w:t xml:space="preserve">　　　　　　　</w:t>
      </w:r>
      <w:r w:rsidR="00D12FA5" w:rsidRPr="00D12FA5">
        <w:rPr>
          <w:rFonts w:asciiTheme="minorEastAsia" w:hAnsiTheme="minorEastAsia" w:hint="eastAsia"/>
          <w:sz w:val="24"/>
        </w:rPr>
        <w:br/>
      </w:r>
    </w:p>
    <w:p w14:paraId="2D24E0BB" w14:textId="1353F0D0" w:rsidR="00AF66E5" w:rsidRPr="00FE7B3F" w:rsidRDefault="00AF66E5" w:rsidP="003F459E">
      <w:pPr>
        <w:tabs>
          <w:tab w:val="left" w:pos="1220"/>
        </w:tabs>
        <w:spacing w:beforeLines="50" w:before="171"/>
        <w:rPr>
          <w:rFonts w:asciiTheme="minorEastAsia" w:hAnsiTheme="minorEastAsia"/>
          <w:sz w:val="24"/>
        </w:rPr>
      </w:pPr>
    </w:p>
    <w:p w14:paraId="54F8A608" w14:textId="43F3B4F4" w:rsidR="00AF66E5" w:rsidRDefault="00AF66E5">
      <w:pPr>
        <w:tabs>
          <w:tab w:val="left" w:pos="1220"/>
        </w:tabs>
        <w:spacing w:beforeLines="50" w:before="171"/>
        <w:ind w:leftChars="67" w:left="141"/>
        <w:rPr>
          <w:rFonts w:asciiTheme="minorEastAsia" w:hAnsiTheme="minorEastAsia"/>
          <w:sz w:val="24"/>
        </w:rPr>
      </w:pPr>
    </w:p>
    <w:p w14:paraId="44602C4A" w14:textId="3CF9BA51" w:rsidR="003F459E" w:rsidRDefault="003F459E" w:rsidP="00CC4844">
      <w:pPr>
        <w:tabs>
          <w:tab w:val="left" w:pos="1220"/>
        </w:tabs>
        <w:spacing w:beforeLines="50" w:before="171"/>
        <w:rPr>
          <w:rFonts w:asciiTheme="minorEastAsia" w:hAnsiTheme="minorEastAsia"/>
          <w:sz w:val="24"/>
        </w:rPr>
      </w:pPr>
    </w:p>
    <w:p w14:paraId="536D7A6F" w14:textId="77777777" w:rsidR="0019588A" w:rsidRDefault="0019588A" w:rsidP="00CC4844">
      <w:pPr>
        <w:tabs>
          <w:tab w:val="left" w:pos="1220"/>
        </w:tabs>
        <w:spacing w:beforeLines="50" w:before="171"/>
        <w:rPr>
          <w:rFonts w:asciiTheme="minorEastAsia" w:hAnsiTheme="minorEastAsia"/>
          <w:sz w:val="24"/>
        </w:rPr>
      </w:pPr>
    </w:p>
    <w:p w14:paraId="06EC2E0C" w14:textId="1A6C674E" w:rsidR="001F1892" w:rsidRPr="001815EF" w:rsidRDefault="001F1892" w:rsidP="00CC4844">
      <w:pPr>
        <w:tabs>
          <w:tab w:val="left" w:pos="1220"/>
        </w:tabs>
        <w:spacing w:beforeLines="50" w:before="171"/>
        <w:rPr>
          <w:rFonts w:asciiTheme="minorEastAsia" w:hAnsiTheme="minorEastAsia"/>
          <w:sz w:val="24"/>
        </w:rPr>
      </w:pPr>
    </w:p>
    <w:p w14:paraId="0ACE51DA" w14:textId="1A21A30B" w:rsidR="001F1892" w:rsidRDefault="001F1892" w:rsidP="00CC4844">
      <w:pPr>
        <w:tabs>
          <w:tab w:val="left" w:pos="1220"/>
        </w:tabs>
        <w:spacing w:beforeLines="50" w:before="171"/>
        <w:rPr>
          <w:rFonts w:asciiTheme="minorEastAsia" w:hAnsiTheme="minorEastAsia"/>
          <w:sz w:val="24"/>
        </w:rPr>
      </w:pPr>
    </w:p>
    <w:p w14:paraId="74DBC615" w14:textId="2E4B0C7D" w:rsidR="001F1892" w:rsidRDefault="001F1892" w:rsidP="00CC4844">
      <w:pPr>
        <w:tabs>
          <w:tab w:val="left" w:pos="1220"/>
        </w:tabs>
        <w:spacing w:beforeLines="50" w:before="171"/>
        <w:rPr>
          <w:rFonts w:asciiTheme="minorEastAsia" w:hAnsiTheme="minorEastAsia"/>
          <w:sz w:val="24"/>
        </w:rPr>
      </w:pPr>
    </w:p>
    <w:p w14:paraId="3AAEF7BC" w14:textId="431FDD28" w:rsidR="001F1892" w:rsidRDefault="001F1892" w:rsidP="00CC4844">
      <w:pPr>
        <w:tabs>
          <w:tab w:val="left" w:pos="1220"/>
        </w:tabs>
        <w:spacing w:beforeLines="50" w:before="171"/>
        <w:rPr>
          <w:rFonts w:asciiTheme="minorEastAsia" w:hAnsiTheme="minorEastAsia"/>
          <w:sz w:val="24"/>
        </w:rPr>
      </w:pPr>
    </w:p>
    <w:p w14:paraId="4BA2B988" w14:textId="1841A573" w:rsidR="00416499" w:rsidRDefault="00416499" w:rsidP="00CC4844">
      <w:pPr>
        <w:tabs>
          <w:tab w:val="left" w:pos="1220"/>
        </w:tabs>
        <w:spacing w:beforeLines="50" w:before="171"/>
        <w:rPr>
          <w:rFonts w:asciiTheme="minorEastAsia" w:hAnsiTheme="minorEastAsia"/>
          <w:sz w:val="24"/>
        </w:rPr>
      </w:pPr>
    </w:p>
    <w:p w14:paraId="19AE5F21" w14:textId="77777777" w:rsidR="00F40886" w:rsidRDefault="00F40886" w:rsidP="00E43A91">
      <w:pPr>
        <w:tabs>
          <w:tab w:val="left" w:pos="1220"/>
        </w:tabs>
        <w:spacing w:beforeLines="50" w:before="171"/>
        <w:rPr>
          <w:rFonts w:asciiTheme="minorEastAsia" w:hAnsiTheme="minorEastAsia"/>
          <w:sz w:val="24"/>
        </w:rPr>
      </w:pPr>
    </w:p>
    <w:p w14:paraId="73E6E66C" w14:textId="5185EBA8" w:rsidR="000A6035" w:rsidRDefault="001A5E33">
      <w:pPr>
        <w:tabs>
          <w:tab w:val="left" w:pos="1220"/>
        </w:tabs>
        <w:spacing w:beforeLines="50" w:before="171"/>
        <w:ind w:leftChars="67" w:left="141"/>
        <w:rPr>
          <w:rFonts w:asciiTheme="minorEastAsia" w:hAnsiTheme="minorEastAsia"/>
          <w:sz w:val="24"/>
        </w:rPr>
      </w:pPr>
      <w:r>
        <w:rPr>
          <w:rFonts w:asciiTheme="minorEastAsia" w:hAnsiTheme="minorEastAsia" w:hint="eastAsia"/>
          <w:sz w:val="24"/>
        </w:rPr>
        <w:t>５</w:t>
      </w:r>
      <w:r w:rsidR="00C76605">
        <w:rPr>
          <w:rFonts w:asciiTheme="minorEastAsia" w:hAnsiTheme="minorEastAsia" w:hint="eastAsia"/>
          <w:sz w:val="24"/>
        </w:rPr>
        <w:t xml:space="preserve">　内　　容　</w:t>
      </w:r>
    </w:p>
    <w:tbl>
      <w:tblPr>
        <w:tblStyle w:val="af0"/>
        <w:tblW w:w="9353" w:type="dxa"/>
        <w:tblInd w:w="562" w:type="dxa"/>
        <w:tblLayout w:type="fixed"/>
        <w:tblLook w:val="04A0" w:firstRow="1" w:lastRow="0" w:firstColumn="1" w:lastColumn="0" w:noHBand="0" w:noVBand="1"/>
      </w:tblPr>
      <w:tblGrid>
        <w:gridCol w:w="1985"/>
        <w:gridCol w:w="7368"/>
      </w:tblGrid>
      <w:tr w:rsidR="000A6035" w14:paraId="331FF5C0" w14:textId="77777777">
        <w:tc>
          <w:tcPr>
            <w:tcW w:w="1985" w:type="dxa"/>
            <w:tcBorders>
              <w:left w:val="single" w:sz="6" w:space="0" w:color="auto"/>
              <w:bottom w:val="single" w:sz="6" w:space="0" w:color="auto"/>
            </w:tcBorders>
            <w:shd w:val="clear" w:color="auto" w:fill="D9D9D9" w:themeFill="background1" w:themeFillShade="D9"/>
          </w:tcPr>
          <w:p w14:paraId="7C22AA40" w14:textId="77777777" w:rsidR="000A6035" w:rsidRDefault="00C76605">
            <w:pPr>
              <w:tabs>
                <w:tab w:val="left" w:pos="1220"/>
              </w:tabs>
              <w:snapToGrid w:val="0"/>
              <w:jc w:val="center"/>
              <w:rPr>
                <w:rFonts w:ascii="ＭＳ 明朝" w:eastAsia="ＭＳ 明朝" w:hAnsi="ＭＳ 明朝"/>
                <w:sz w:val="24"/>
              </w:rPr>
            </w:pPr>
            <w:r>
              <w:rPr>
                <w:rFonts w:ascii="ＭＳ 明朝" w:eastAsia="ＭＳ 明朝" w:hAnsi="ＭＳ 明朝" w:hint="eastAsia"/>
                <w:sz w:val="24"/>
              </w:rPr>
              <w:t>時　間</w:t>
            </w:r>
          </w:p>
        </w:tc>
        <w:tc>
          <w:tcPr>
            <w:tcW w:w="7368" w:type="dxa"/>
            <w:tcBorders>
              <w:top w:val="single" w:sz="6" w:space="0" w:color="auto"/>
              <w:bottom w:val="single" w:sz="6" w:space="0" w:color="auto"/>
              <w:right w:val="single" w:sz="6" w:space="0" w:color="auto"/>
            </w:tcBorders>
            <w:shd w:val="clear" w:color="auto" w:fill="D9D9D9" w:themeFill="background1" w:themeFillShade="D9"/>
          </w:tcPr>
          <w:p w14:paraId="58EA648A" w14:textId="77777777" w:rsidR="000A6035" w:rsidRDefault="00C76605">
            <w:pPr>
              <w:tabs>
                <w:tab w:val="left" w:pos="1220"/>
              </w:tabs>
              <w:snapToGrid w:val="0"/>
              <w:jc w:val="center"/>
              <w:rPr>
                <w:rFonts w:ascii="ＭＳ 明朝" w:eastAsia="ＭＳ 明朝" w:hAnsi="ＭＳ 明朝"/>
                <w:sz w:val="24"/>
              </w:rPr>
            </w:pPr>
            <w:r>
              <w:rPr>
                <w:rFonts w:ascii="ＭＳ 明朝" w:eastAsia="ＭＳ 明朝" w:hAnsi="ＭＳ 明朝" w:hint="eastAsia"/>
                <w:sz w:val="24"/>
              </w:rPr>
              <w:t>内　容</w:t>
            </w:r>
          </w:p>
        </w:tc>
      </w:tr>
      <w:tr w:rsidR="0014003B" w14:paraId="69134FF4" w14:textId="77777777" w:rsidTr="0014003B">
        <w:tc>
          <w:tcPr>
            <w:tcW w:w="1985" w:type="dxa"/>
            <w:tcBorders>
              <w:left w:val="single" w:sz="6" w:space="0" w:color="auto"/>
              <w:bottom w:val="single" w:sz="6" w:space="0" w:color="auto"/>
            </w:tcBorders>
            <w:shd w:val="clear" w:color="auto" w:fill="auto"/>
          </w:tcPr>
          <w:p w14:paraId="5F242E51" w14:textId="7A5C58F1" w:rsidR="0014003B" w:rsidRDefault="0014003B" w:rsidP="0014003B">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9:30～10:00</w:t>
            </w:r>
          </w:p>
        </w:tc>
        <w:tc>
          <w:tcPr>
            <w:tcW w:w="7368" w:type="dxa"/>
            <w:tcBorders>
              <w:top w:val="single" w:sz="6" w:space="0" w:color="auto"/>
              <w:bottom w:val="single" w:sz="6" w:space="0" w:color="auto"/>
              <w:right w:val="single" w:sz="6" w:space="0" w:color="auto"/>
            </w:tcBorders>
            <w:shd w:val="clear" w:color="auto" w:fill="auto"/>
          </w:tcPr>
          <w:p w14:paraId="0A11D489" w14:textId="69093F46" w:rsidR="0014003B" w:rsidRDefault="0014003B" w:rsidP="0014003B">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受　付</w:t>
            </w:r>
          </w:p>
        </w:tc>
      </w:tr>
      <w:tr w:rsidR="0014003B" w14:paraId="7E682BDC" w14:textId="77777777" w:rsidTr="00ED4CE5">
        <w:tc>
          <w:tcPr>
            <w:tcW w:w="1985" w:type="dxa"/>
            <w:tcBorders>
              <w:left w:val="single" w:sz="6" w:space="0" w:color="auto"/>
              <w:bottom w:val="single" w:sz="6" w:space="0" w:color="auto"/>
            </w:tcBorders>
            <w:shd w:val="clear" w:color="auto" w:fill="auto"/>
          </w:tcPr>
          <w:p w14:paraId="4196E581" w14:textId="540726A2" w:rsidR="0014003B" w:rsidRDefault="0014003B" w:rsidP="0014003B">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10:00</w:t>
            </w:r>
          </w:p>
        </w:tc>
        <w:tc>
          <w:tcPr>
            <w:tcW w:w="7368" w:type="dxa"/>
            <w:tcBorders>
              <w:top w:val="single" w:sz="6" w:space="0" w:color="auto"/>
              <w:bottom w:val="single" w:sz="6" w:space="0" w:color="auto"/>
              <w:right w:val="single" w:sz="6" w:space="0" w:color="auto"/>
            </w:tcBorders>
            <w:shd w:val="clear" w:color="auto" w:fill="auto"/>
          </w:tcPr>
          <w:p w14:paraId="54EF60FA" w14:textId="435E69A6" w:rsidR="0014003B" w:rsidRDefault="0014003B" w:rsidP="0014003B">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開　会</w:t>
            </w:r>
          </w:p>
        </w:tc>
      </w:tr>
      <w:tr w:rsidR="000A6035" w14:paraId="6A9C5AC9" w14:textId="77777777" w:rsidTr="00ED4CE5">
        <w:trPr>
          <w:trHeight w:val="419"/>
        </w:trPr>
        <w:tc>
          <w:tcPr>
            <w:tcW w:w="1985" w:type="dxa"/>
            <w:tcBorders>
              <w:top w:val="single" w:sz="6" w:space="0" w:color="auto"/>
              <w:left w:val="single" w:sz="6" w:space="0" w:color="auto"/>
              <w:bottom w:val="dotted" w:sz="4" w:space="0" w:color="auto"/>
            </w:tcBorders>
          </w:tcPr>
          <w:p w14:paraId="6C2384A3" w14:textId="2208BAC1" w:rsidR="000A6035" w:rsidRDefault="00AF66E5">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10:00～11:00</w:t>
            </w:r>
          </w:p>
          <w:p w14:paraId="29A462C4" w14:textId="7FDFC968" w:rsidR="000A6035" w:rsidRDefault="00C76605">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w:t>
            </w:r>
            <w:r w:rsidR="00AF66E5">
              <w:rPr>
                <w:rFonts w:ascii="ＭＳ 明朝" w:eastAsia="ＭＳ 明朝" w:hAnsi="ＭＳ 明朝" w:hint="eastAsia"/>
                <w:sz w:val="24"/>
              </w:rPr>
              <w:t>60</w:t>
            </w:r>
            <w:r>
              <w:rPr>
                <w:rFonts w:ascii="ＭＳ 明朝" w:eastAsia="ＭＳ 明朝" w:hAnsi="ＭＳ 明朝" w:hint="eastAsia"/>
                <w:sz w:val="24"/>
              </w:rPr>
              <w:t>分)</w:t>
            </w:r>
          </w:p>
        </w:tc>
        <w:tc>
          <w:tcPr>
            <w:tcW w:w="7368" w:type="dxa"/>
            <w:tcBorders>
              <w:top w:val="single" w:sz="6" w:space="0" w:color="auto"/>
              <w:bottom w:val="dotted" w:sz="4" w:space="0" w:color="auto"/>
              <w:right w:val="single" w:sz="6" w:space="0" w:color="auto"/>
            </w:tcBorders>
          </w:tcPr>
          <w:p w14:paraId="0C31C9C4" w14:textId="0486EFF0" w:rsidR="000A6035" w:rsidRDefault="001F1892" w:rsidP="000D3462">
            <w:pPr>
              <w:snapToGrid w:val="0"/>
              <w:jc w:val="left"/>
              <w:rPr>
                <w:rFonts w:asciiTheme="majorEastAsia" w:eastAsiaTheme="majorEastAsia" w:hAnsiTheme="majorEastAsia"/>
                <w:sz w:val="24"/>
              </w:rPr>
            </w:pPr>
            <w:r>
              <w:rPr>
                <w:rFonts w:asciiTheme="majorEastAsia" w:eastAsiaTheme="majorEastAsia" w:hAnsiTheme="majorEastAsia" w:hint="eastAsia"/>
                <w:sz w:val="24"/>
              </w:rPr>
              <w:t>【講　義</w:t>
            </w:r>
            <w:r w:rsidR="00F7207A">
              <w:rPr>
                <w:rFonts w:asciiTheme="majorEastAsia" w:eastAsiaTheme="majorEastAsia" w:hAnsiTheme="majorEastAsia" w:hint="eastAsia"/>
                <w:sz w:val="24"/>
              </w:rPr>
              <w:t>】</w:t>
            </w:r>
          </w:p>
          <w:p w14:paraId="1867306E" w14:textId="1641404F" w:rsidR="00F7207A" w:rsidRDefault="00F7207A">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1F1892">
              <w:rPr>
                <w:rFonts w:asciiTheme="majorEastAsia" w:eastAsiaTheme="majorEastAsia" w:hAnsiTheme="majorEastAsia" w:hint="eastAsia"/>
                <w:sz w:val="24"/>
              </w:rPr>
              <w:t>就労準備支援事業・家計</w:t>
            </w:r>
            <w:r w:rsidR="00416499">
              <w:rPr>
                <w:rFonts w:asciiTheme="majorEastAsia" w:eastAsiaTheme="majorEastAsia" w:hAnsiTheme="majorEastAsia" w:hint="eastAsia"/>
                <w:sz w:val="24"/>
              </w:rPr>
              <w:t>改善支援事業</w:t>
            </w:r>
            <w:r w:rsidR="001F1892">
              <w:rPr>
                <w:rFonts w:asciiTheme="majorEastAsia" w:eastAsiaTheme="majorEastAsia" w:hAnsiTheme="majorEastAsia" w:hint="eastAsia"/>
                <w:sz w:val="24"/>
              </w:rPr>
              <w:t>の活用</w:t>
            </w:r>
            <w:r>
              <w:rPr>
                <w:rFonts w:asciiTheme="majorEastAsia" w:eastAsiaTheme="majorEastAsia" w:hAnsiTheme="majorEastAsia" w:hint="eastAsia"/>
                <w:sz w:val="24"/>
              </w:rPr>
              <w:t>」</w:t>
            </w:r>
          </w:p>
          <w:p w14:paraId="1C86E4AB" w14:textId="0506C627" w:rsidR="001F1892" w:rsidRDefault="00F7207A" w:rsidP="001F1892">
            <w:pPr>
              <w:tabs>
                <w:tab w:val="left" w:pos="1220"/>
              </w:tabs>
              <w:snapToGrid w:val="0"/>
              <w:jc w:val="left"/>
              <w:rPr>
                <w:rFonts w:ascii="ＭＳ 明朝" w:eastAsia="ＭＳ 明朝" w:hAnsi="ＭＳ 明朝"/>
                <w:sz w:val="24"/>
              </w:rPr>
            </w:pPr>
            <w:r w:rsidRPr="00FE7B3F">
              <w:rPr>
                <w:rFonts w:ascii="ＭＳ 明朝" w:eastAsia="ＭＳ 明朝" w:hAnsi="ＭＳ 明朝" w:hint="eastAsia"/>
                <w:sz w:val="24"/>
              </w:rPr>
              <w:t>＜講</w:t>
            </w:r>
            <w:r w:rsidR="000D3462" w:rsidRPr="00FE7B3F">
              <w:rPr>
                <w:rFonts w:ascii="ＭＳ 明朝" w:eastAsia="ＭＳ 明朝" w:hAnsi="ＭＳ 明朝" w:hint="eastAsia"/>
                <w:sz w:val="24"/>
              </w:rPr>
              <w:t xml:space="preserve">　</w:t>
            </w:r>
            <w:r w:rsidRPr="00FE7B3F">
              <w:rPr>
                <w:rFonts w:ascii="ＭＳ 明朝" w:eastAsia="ＭＳ 明朝" w:hAnsi="ＭＳ 明朝" w:hint="eastAsia"/>
                <w:sz w:val="24"/>
              </w:rPr>
              <w:t>師＞</w:t>
            </w:r>
            <w:r w:rsidR="001F1892">
              <w:rPr>
                <w:rFonts w:ascii="ＭＳ 明朝" w:eastAsia="ＭＳ 明朝" w:hAnsi="ＭＳ 明朝" w:hint="eastAsia"/>
                <w:sz w:val="24"/>
              </w:rPr>
              <w:t>富士市ユニバーサル就労支援センター</w:t>
            </w:r>
          </w:p>
          <w:p w14:paraId="226DD54B" w14:textId="67F52B97" w:rsidR="000D3462" w:rsidRDefault="001F1892" w:rsidP="001F1892">
            <w:pPr>
              <w:tabs>
                <w:tab w:val="left" w:pos="1220"/>
              </w:tabs>
              <w:snapToGrid w:val="0"/>
              <w:jc w:val="left"/>
              <w:rPr>
                <w:rFonts w:asciiTheme="majorEastAsia" w:eastAsiaTheme="majorEastAsia" w:hAnsiTheme="majorEastAsia"/>
                <w:sz w:val="24"/>
              </w:rPr>
            </w:pPr>
            <w:r>
              <w:rPr>
                <w:rFonts w:ascii="ＭＳ 明朝" w:eastAsia="ＭＳ 明朝" w:hAnsi="ＭＳ 明朝" w:hint="eastAsia"/>
                <w:sz w:val="24"/>
              </w:rPr>
              <w:t xml:space="preserve">　　　　　センター長　三好　泰枝氏</w:t>
            </w:r>
          </w:p>
        </w:tc>
      </w:tr>
      <w:tr w:rsidR="000A6035" w14:paraId="44707C75" w14:textId="77777777" w:rsidTr="00ED4CE5">
        <w:trPr>
          <w:trHeight w:val="1318"/>
        </w:trPr>
        <w:tc>
          <w:tcPr>
            <w:tcW w:w="1985" w:type="dxa"/>
            <w:tcBorders>
              <w:top w:val="dotted" w:sz="4" w:space="0" w:color="auto"/>
              <w:left w:val="single" w:sz="6" w:space="0" w:color="auto"/>
            </w:tcBorders>
          </w:tcPr>
          <w:p w14:paraId="0B53C83C" w14:textId="52D2AD04" w:rsidR="000A6035" w:rsidRDefault="00F7207A">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11:00～12:00</w:t>
            </w:r>
          </w:p>
          <w:p w14:paraId="283558E6" w14:textId="1518296D" w:rsidR="000A6035" w:rsidRDefault="00C76605">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w:t>
            </w:r>
            <w:r w:rsidR="00F7207A">
              <w:rPr>
                <w:rFonts w:ascii="ＭＳ 明朝" w:eastAsia="ＭＳ 明朝" w:hAnsi="ＭＳ 明朝" w:hint="eastAsia"/>
                <w:sz w:val="24"/>
              </w:rPr>
              <w:t>6</w:t>
            </w:r>
            <w:r>
              <w:rPr>
                <w:rFonts w:ascii="ＭＳ 明朝" w:eastAsia="ＭＳ 明朝" w:hAnsi="ＭＳ 明朝" w:hint="eastAsia"/>
                <w:sz w:val="24"/>
              </w:rPr>
              <w:t>0分)</w:t>
            </w:r>
          </w:p>
        </w:tc>
        <w:tc>
          <w:tcPr>
            <w:tcW w:w="7368" w:type="dxa"/>
            <w:tcBorders>
              <w:top w:val="dotted" w:sz="4" w:space="0" w:color="auto"/>
              <w:right w:val="single" w:sz="6" w:space="0" w:color="auto"/>
            </w:tcBorders>
          </w:tcPr>
          <w:p w14:paraId="21A044C0" w14:textId="6FE980E5" w:rsidR="000A6035" w:rsidRDefault="00C76605">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1F1892">
              <w:rPr>
                <w:rFonts w:asciiTheme="majorEastAsia" w:eastAsiaTheme="majorEastAsia" w:hAnsiTheme="majorEastAsia" w:hint="eastAsia"/>
                <w:sz w:val="24"/>
              </w:rPr>
              <w:t>講　義</w:t>
            </w:r>
            <w:r>
              <w:rPr>
                <w:rFonts w:asciiTheme="majorEastAsia" w:eastAsiaTheme="majorEastAsia" w:hAnsiTheme="majorEastAsia" w:hint="eastAsia"/>
                <w:sz w:val="24"/>
              </w:rPr>
              <w:t>】</w:t>
            </w:r>
          </w:p>
          <w:p w14:paraId="12E7AA55" w14:textId="1322090B" w:rsidR="00B42D0F" w:rsidRPr="0004230E" w:rsidRDefault="001F1892" w:rsidP="001F1892">
            <w:pPr>
              <w:tabs>
                <w:tab w:val="left" w:pos="1220"/>
              </w:tabs>
              <w:snapToGrid w:val="0"/>
              <w:jc w:val="left"/>
              <w:rPr>
                <w:rFonts w:asciiTheme="majorEastAsia" w:eastAsiaTheme="majorEastAsia" w:hAnsiTheme="majorEastAsia"/>
                <w:sz w:val="24"/>
              </w:rPr>
            </w:pPr>
            <w:r w:rsidRPr="0004230E">
              <w:rPr>
                <w:rFonts w:asciiTheme="majorEastAsia" w:eastAsiaTheme="majorEastAsia" w:hAnsiTheme="majorEastAsia" w:hint="eastAsia"/>
                <w:sz w:val="24"/>
              </w:rPr>
              <w:t>「</w:t>
            </w:r>
            <w:r w:rsidR="00F40886">
              <w:rPr>
                <w:rFonts w:asciiTheme="majorEastAsia" w:eastAsiaTheme="majorEastAsia" w:hAnsiTheme="majorEastAsia" w:hint="eastAsia"/>
                <w:sz w:val="24"/>
              </w:rPr>
              <w:t>家計改善支援事業</w:t>
            </w:r>
            <w:r w:rsidR="00A95414">
              <w:rPr>
                <w:rFonts w:asciiTheme="majorEastAsia" w:eastAsiaTheme="majorEastAsia" w:hAnsiTheme="majorEastAsia" w:hint="eastAsia"/>
                <w:sz w:val="24"/>
              </w:rPr>
              <w:t>の概要</w:t>
            </w:r>
            <w:r w:rsidR="00F40886">
              <w:rPr>
                <w:rFonts w:asciiTheme="majorEastAsia" w:eastAsiaTheme="majorEastAsia" w:hAnsiTheme="majorEastAsia" w:hint="eastAsia"/>
                <w:sz w:val="24"/>
              </w:rPr>
              <w:t>・</w:t>
            </w:r>
            <w:r w:rsidRPr="0004230E">
              <w:rPr>
                <w:rFonts w:asciiTheme="majorEastAsia" w:eastAsiaTheme="majorEastAsia" w:hAnsiTheme="majorEastAsia" w:hint="eastAsia"/>
                <w:sz w:val="24"/>
              </w:rPr>
              <w:t>一時生活支援事業の活用」</w:t>
            </w:r>
          </w:p>
          <w:p w14:paraId="112D22C9" w14:textId="77777777" w:rsidR="001F1892" w:rsidRDefault="001F1892" w:rsidP="001F1892">
            <w:pPr>
              <w:tabs>
                <w:tab w:val="left" w:pos="1220"/>
              </w:tabs>
              <w:snapToGrid w:val="0"/>
              <w:jc w:val="left"/>
              <w:rPr>
                <w:rFonts w:asciiTheme="minorEastAsia" w:hAnsiTheme="minorEastAsia"/>
                <w:sz w:val="24"/>
              </w:rPr>
            </w:pPr>
            <w:r>
              <w:rPr>
                <w:rFonts w:asciiTheme="minorEastAsia" w:hAnsiTheme="minorEastAsia" w:hint="eastAsia"/>
                <w:sz w:val="24"/>
              </w:rPr>
              <w:t>＜講　師＞社会福祉法人静岡県社会福祉協議会</w:t>
            </w:r>
          </w:p>
          <w:p w14:paraId="7E8EB987" w14:textId="4BC4904A" w:rsidR="001F1892" w:rsidRPr="00ED4CE5" w:rsidRDefault="001F1892" w:rsidP="001F1892">
            <w:pPr>
              <w:tabs>
                <w:tab w:val="left" w:pos="1220"/>
              </w:tabs>
              <w:snapToGrid w:val="0"/>
              <w:jc w:val="left"/>
              <w:rPr>
                <w:rFonts w:asciiTheme="minorEastAsia" w:hAnsiTheme="minorEastAsia"/>
                <w:sz w:val="24"/>
              </w:rPr>
            </w:pPr>
            <w:r>
              <w:rPr>
                <w:rFonts w:asciiTheme="minorEastAsia" w:hAnsiTheme="minorEastAsia" w:hint="eastAsia"/>
                <w:sz w:val="24"/>
              </w:rPr>
              <w:t xml:space="preserve">　　　　　社会福祉人材センター東部支所長　窪田　亮</w:t>
            </w:r>
          </w:p>
        </w:tc>
      </w:tr>
      <w:tr w:rsidR="000A6035" w14:paraId="0BAB0CB0" w14:textId="77777777">
        <w:trPr>
          <w:trHeight w:val="696"/>
        </w:trPr>
        <w:tc>
          <w:tcPr>
            <w:tcW w:w="1985" w:type="dxa"/>
            <w:tcBorders>
              <w:left w:val="single" w:sz="6" w:space="0" w:color="auto"/>
            </w:tcBorders>
          </w:tcPr>
          <w:p w14:paraId="2A637DA1" w14:textId="48D02AF8" w:rsidR="000A6035" w:rsidRDefault="00F7207A">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12:00～13:00</w:t>
            </w:r>
          </w:p>
          <w:p w14:paraId="45D75D42" w14:textId="53282126" w:rsidR="000A6035" w:rsidRDefault="00F7207A">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(60分)</w:t>
            </w:r>
          </w:p>
        </w:tc>
        <w:tc>
          <w:tcPr>
            <w:tcW w:w="7368" w:type="dxa"/>
            <w:tcBorders>
              <w:right w:val="single" w:sz="6" w:space="0" w:color="auto"/>
            </w:tcBorders>
          </w:tcPr>
          <w:p w14:paraId="722189A9" w14:textId="42D512B0" w:rsidR="000A6035" w:rsidRDefault="00AB73C3">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昼　食・</w:t>
            </w:r>
            <w:r w:rsidR="00C76605">
              <w:rPr>
                <w:rFonts w:asciiTheme="majorEastAsia" w:eastAsiaTheme="majorEastAsia" w:hAnsiTheme="majorEastAsia" w:hint="eastAsia"/>
                <w:sz w:val="24"/>
              </w:rPr>
              <w:t>休　憩</w:t>
            </w:r>
          </w:p>
        </w:tc>
      </w:tr>
      <w:tr w:rsidR="000A6035" w14:paraId="2F1D549E" w14:textId="77777777" w:rsidTr="00ED4CE5">
        <w:trPr>
          <w:trHeight w:val="1350"/>
        </w:trPr>
        <w:tc>
          <w:tcPr>
            <w:tcW w:w="1985" w:type="dxa"/>
            <w:tcBorders>
              <w:left w:val="single" w:sz="6" w:space="0" w:color="auto"/>
            </w:tcBorders>
          </w:tcPr>
          <w:p w14:paraId="15DDC9B9" w14:textId="07A82C4E" w:rsidR="000A6035" w:rsidRDefault="00F7207A">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13:00～</w:t>
            </w:r>
            <w:r w:rsidR="001F1892">
              <w:rPr>
                <w:rFonts w:ascii="ＭＳ 明朝" w:eastAsia="ＭＳ 明朝" w:hAnsi="ＭＳ 明朝" w:hint="eastAsia"/>
                <w:sz w:val="24"/>
              </w:rPr>
              <w:t>14:00</w:t>
            </w:r>
          </w:p>
          <w:p w14:paraId="095E14FD" w14:textId="56E0CEDC" w:rsidR="00F7207A" w:rsidRDefault="00F7207A">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w:t>
            </w:r>
            <w:r w:rsidR="001F1892">
              <w:rPr>
                <w:rFonts w:ascii="ＭＳ 明朝" w:eastAsia="ＭＳ 明朝" w:hAnsi="ＭＳ 明朝" w:hint="eastAsia"/>
                <w:sz w:val="24"/>
              </w:rPr>
              <w:t>60</w:t>
            </w:r>
            <w:r>
              <w:rPr>
                <w:rFonts w:ascii="ＭＳ 明朝" w:eastAsia="ＭＳ 明朝" w:hAnsi="ＭＳ 明朝" w:hint="eastAsia"/>
                <w:sz w:val="24"/>
              </w:rPr>
              <w:t>分)</w:t>
            </w:r>
          </w:p>
          <w:p w14:paraId="3C126BD1" w14:textId="78E52234" w:rsidR="00F7207A" w:rsidRDefault="00F7207A">
            <w:pPr>
              <w:tabs>
                <w:tab w:val="left" w:pos="1220"/>
              </w:tabs>
              <w:snapToGrid w:val="0"/>
              <w:jc w:val="left"/>
              <w:rPr>
                <w:rFonts w:ascii="ＭＳ 明朝" w:eastAsia="ＭＳ 明朝" w:hAnsi="ＭＳ 明朝"/>
                <w:sz w:val="24"/>
              </w:rPr>
            </w:pPr>
          </w:p>
        </w:tc>
        <w:tc>
          <w:tcPr>
            <w:tcW w:w="7368" w:type="dxa"/>
            <w:tcBorders>
              <w:right w:val="single" w:sz="6" w:space="0" w:color="auto"/>
            </w:tcBorders>
          </w:tcPr>
          <w:p w14:paraId="29BF0D64" w14:textId="6688F332" w:rsidR="000A6035" w:rsidRDefault="00C76605">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F7207A">
              <w:rPr>
                <w:rFonts w:asciiTheme="majorEastAsia" w:eastAsiaTheme="majorEastAsia" w:hAnsiTheme="majorEastAsia" w:hint="eastAsia"/>
                <w:sz w:val="24"/>
              </w:rPr>
              <w:t>講</w:t>
            </w:r>
            <w:r w:rsidR="000D3462">
              <w:rPr>
                <w:rFonts w:asciiTheme="majorEastAsia" w:eastAsiaTheme="majorEastAsia" w:hAnsiTheme="majorEastAsia" w:hint="eastAsia"/>
                <w:sz w:val="24"/>
              </w:rPr>
              <w:t xml:space="preserve">　</w:t>
            </w:r>
            <w:r w:rsidR="00F7207A">
              <w:rPr>
                <w:rFonts w:asciiTheme="majorEastAsia" w:eastAsiaTheme="majorEastAsia" w:hAnsiTheme="majorEastAsia" w:hint="eastAsia"/>
                <w:sz w:val="24"/>
              </w:rPr>
              <w:t>義</w:t>
            </w:r>
            <w:r>
              <w:rPr>
                <w:rFonts w:asciiTheme="majorEastAsia" w:eastAsiaTheme="majorEastAsia" w:hAnsiTheme="majorEastAsia" w:hint="eastAsia"/>
                <w:sz w:val="24"/>
              </w:rPr>
              <w:t>】</w:t>
            </w:r>
          </w:p>
          <w:p w14:paraId="51C7B007" w14:textId="72C2F6BC" w:rsidR="001F1892" w:rsidRDefault="001F1892">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「子どもの学習支援の活用」</w:t>
            </w:r>
          </w:p>
          <w:p w14:paraId="44132FCB" w14:textId="5CBFE881" w:rsidR="000A6035" w:rsidRPr="00D90271" w:rsidRDefault="000D3462" w:rsidP="001F1892">
            <w:pPr>
              <w:tabs>
                <w:tab w:val="left" w:pos="1220"/>
              </w:tabs>
              <w:snapToGrid w:val="0"/>
              <w:jc w:val="left"/>
              <w:rPr>
                <w:rFonts w:asciiTheme="minorEastAsia" w:hAnsiTheme="minorEastAsia"/>
                <w:sz w:val="24"/>
              </w:rPr>
            </w:pPr>
            <w:r w:rsidRPr="00FE7B3F">
              <w:rPr>
                <w:rFonts w:asciiTheme="minorEastAsia" w:hAnsiTheme="minorEastAsia" w:hint="eastAsia"/>
                <w:sz w:val="24"/>
              </w:rPr>
              <w:t>＜講　師＞</w:t>
            </w:r>
            <w:r w:rsidR="001F1892">
              <w:rPr>
                <w:rFonts w:asciiTheme="minorEastAsia" w:hAnsiTheme="minorEastAsia" w:hint="eastAsia"/>
                <w:sz w:val="24"/>
              </w:rPr>
              <w:t>社会福祉法人天竜厚生会　※調整中</w:t>
            </w:r>
          </w:p>
        </w:tc>
      </w:tr>
      <w:tr w:rsidR="00DF6BAC" w14:paraId="12D88CB8" w14:textId="77777777" w:rsidTr="00AB73C3">
        <w:trPr>
          <w:trHeight w:val="228"/>
        </w:trPr>
        <w:tc>
          <w:tcPr>
            <w:tcW w:w="1985" w:type="dxa"/>
            <w:tcBorders>
              <w:left w:val="single" w:sz="6" w:space="0" w:color="auto"/>
            </w:tcBorders>
          </w:tcPr>
          <w:p w14:paraId="6B489852" w14:textId="335C6291" w:rsidR="00DF6BAC" w:rsidRDefault="00DF6BAC">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14:00～14:</w:t>
            </w:r>
            <w:r w:rsidR="00032FB7">
              <w:rPr>
                <w:rFonts w:ascii="ＭＳ 明朝" w:eastAsia="ＭＳ 明朝" w:hAnsi="ＭＳ 明朝" w:hint="eastAsia"/>
                <w:sz w:val="24"/>
              </w:rPr>
              <w:t>10</w:t>
            </w:r>
          </w:p>
          <w:p w14:paraId="20AF5F37" w14:textId="35BB32C9" w:rsidR="00DF6BAC" w:rsidRDefault="00DF6BAC">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w:t>
            </w:r>
            <w:r w:rsidR="002B4B64">
              <w:rPr>
                <w:rFonts w:ascii="ＭＳ 明朝" w:eastAsia="ＭＳ 明朝" w:hAnsi="ＭＳ 明朝" w:hint="eastAsia"/>
                <w:sz w:val="24"/>
              </w:rPr>
              <w:t>10</w:t>
            </w:r>
            <w:r>
              <w:rPr>
                <w:rFonts w:ascii="ＭＳ 明朝" w:eastAsia="ＭＳ 明朝" w:hAnsi="ＭＳ 明朝" w:hint="eastAsia"/>
                <w:sz w:val="24"/>
              </w:rPr>
              <w:t>分）</w:t>
            </w:r>
          </w:p>
        </w:tc>
        <w:tc>
          <w:tcPr>
            <w:tcW w:w="7368" w:type="dxa"/>
            <w:tcBorders>
              <w:right w:val="single" w:sz="6" w:space="0" w:color="auto"/>
            </w:tcBorders>
          </w:tcPr>
          <w:p w14:paraId="02E47E93" w14:textId="261176D3" w:rsidR="00DF6BAC" w:rsidRDefault="00AB73C3">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休　憩</w:t>
            </w:r>
          </w:p>
        </w:tc>
      </w:tr>
      <w:tr w:rsidR="001F1892" w14:paraId="02E60BFA" w14:textId="77777777" w:rsidTr="00ED4CE5">
        <w:trPr>
          <w:trHeight w:val="1350"/>
        </w:trPr>
        <w:tc>
          <w:tcPr>
            <w:tcW w:w="1985" w:type="dxa"/>
            <w:tcBorders>
              <w:left w:val="single" w:sz="6" w:space="0" w:color="auto"/>
            </w:tcBorders>
          </w:tcPr>
          <w:p w14:paraId="46FD7CE4" w14:textId="2D5D1692" w:rsidR="001F1892" w:rsidRDefault="001F189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14:</w:t>
            </w:r>
            <w:r w:rsidR="00AB73C3">
              <w:rPr>
                <w:rFonts w:ascii="ＭＳ 明朝" w:eastAsia="ＭＳ 明朝" w:hAnsi="ＭＳ 明朝" w:hint="eastAsia"/>
                <w:sz w:val="24"/>
              </w:rPr>
              <w:t>10</w:t>
            </w:r>
            <w:r>
              <w:rPr>
                <w:rFonts w:ascii="ＭＳ 明朝" w:eastAsia="ＭＳ 明朝" w:hAnsi="ＭＳ 明朝" w:hint="eastAsia"/>
                <w:sz w:val="24"/>
              </w:rPr>
              <w:t>～15:</w:t>
            </w:r>
            <w:r w:rsidR="00AB73C3">
              <w:rPr>
                <w:rFonts w:ascii="ＭＳ 明朝" w:eastAsia="ＭＳ 明朝" w:hAnsi="ＭＳ 明朝" w:hint="eastAsia"/>
                <w:sz w:val="24"/>
              </w:rPr>
              <w:t>10</w:t>
            </w:r>
          </w:p>
          <w:p w14:paraId="7AEB9588" w14:textId="37D63C8F" w:rsidR="001F1892" w:rsidRDefault="001F189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（60分）</w:t>
            </w:r>
          </w:p>
        </w:tc>
        <w:tc>
          <w:tcPr>
            <w:tcW w:w="7368" w:type="dxa"/>
            <w:tcBorders>
              <w:right w:val="single" w:sz="6" w:space="0" w:color="auto"/>
            </w:tcBorders>
          </w:tcPr>
          <w:p w14:paraId="04BB84B2" w14:textId="77777777" w:rsidR="001F1892" w:rsidRDefault="001F1892">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【行政説明】</w:t>
            </w:r>
          </w:p>
          <w:p w14:paraId="222660C3" w14:textId="54A4D4AF" w:rsidR="001F1892" w:rsidRDefault="001F1892">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CB7D01">
              <w:rPr>
                <w:rFonts w:asciiTheme="majorEastAsia" w:eastAsiaTheme="majorEastAsia" w:hAnsiTheme="majorEastAsia" w:hint="eastAsia"/>
                <w:sz w:val="24"/>
              </w:rPr>
              <w:t>生活困窮者自立支援事業の今後の動向について</w:t>
            </w:r>
            <w:r>
              <w:rPr>
                <w:rFonts w:asciiTheme="majorEastAsia" w:eastAsiaTheme="majorEastAsia" w:hAnsiTheme="majorEastAsia" w:hint="eastAsia"/>
                <w:sz w:val="24"/>
              </w:rPr>
              <w:t>」</w:t>
            </w:r>
          </w:p>
          <w:p w14:paraId="78A7E7AC" w14:textId="0E76033E" w:rsidR="001F1892" w:rsidRPr="00024DAE" w:rsidRDefault="001F1892">
            <w:pPr>
              <w:tabs>
                <w:tab w:val="left" w:pos="1220"/>
              </w:tabs>
              <w:snapToGrid w:val="0"/>
              <w:jc w:val="left"/>
              <w:rPr>
                <w:rFonts w:asciiTheme="minorEastAsia" w:hAnsiTheme="minorEastAsia"/>
                <w:sz w:val="24"/>
              </w:rPr>
            </w:pPr>
            <w:r w:rsidRPr="00024DAE">
              <w:rPr>
                <w:rFonts w:asciiTheme="minorEastAsia" w:hAnsiTheme="minorEastAsia" w:hint="eastAsia"/>
                <w:sz w:val="24"/>
              </w:rPr>
              <w:t>＜講　師＞厚生労働省　社会・援護局</w:t>
            </w:r>
          </w:p>
          <w:p w14:paraId="3AD47054" w14:textId="5F8E05CB" w:rsidR="001F1892" w:rsidRDefault="00DF6BAC" w:rsidP="00024DAE">
            <w:pPr>
              <w:tabs>
                <w:tab w:val="left" w:pos="1220"/>
              </w:tabs>
              <w:snapToGrid w:val="0"/>
              <w:ind w:firstLineChars="500" w:firstLine="1200"/>
              <w:jc w:val="left"/>
              <w:rPr>
                <w:rFonts w:asciiTheme="majorEastAsia" w:eastAsiaTheme="majorEastAsia" w:hAnsiTheme="majorEastAsia"/>
                <w:sz w:val="24"/>
              </w:rPr>
            </w:pPr>
            <w:r w:rsidRPr="00024DAE">
              <w:rPr>
                <w:rFonts w:asciiTheme="minorEastAsia" w:hAnsiTheme="minorEastAsia" w:hint="eastAsia"/>
                <w:sz w:val="24"/>
              </w:rPr>
              <w:t>生活困窮者自立支援室長　唐木　啓介氏</w:t>
            </w:r>
          </w:p>
        </w:tc>
      </w:tr>
      <w:tr w:rsidR="000A6035" w14:paraId="74616499" w14:textId="77777777">
        <w:trPr>
          <w:trHeight w:val="402"/>
        </w:trPr>
        <w:tc>
          <w:tcPr>
            <w:tcW w:w="1985" w:type="dxa"/>
            <w:tcBorders>
              <w:left w:val="single" w:sz="6" w:space="0" w:color="auto"/>
            </w:tcBorders>
          </w:tcPr>
          <w:p w14:paraId="315A4384" w14:textId="4EE3B257" w:rsidR="000A6035" w:rsidRDefault="000D346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15:</w:t>
            </w:r>
            <w:r w:rsidR="00AB73C3">
              <w:rPr>
                <w:rFonts w:ascii="ＭＳ 明朝" w:eastAsia="ＭＳ 明朝" w:hAnsi="ＭＳ 明朝" w:hint="eastAsia"/>
                <w:sz w:val="24"/>
              </w:rPr>
              <w:t>1</w:t>
            </w:r>
            <w:r>
              <w:rPr>
                <w:rFonts w:ascii="ＭＳ 明朝" w:eastAsia="ＭＳ 明朝" w:hAnsi="ＭＳ 明朝" w:hint="eastAsia"/>
                <w:sz w:val="24"/>
              </w:rPr>
              <w:t>0～15:</w:t>
            </w:r>
            <w:r w:rsidR="00AB73C3">
              <w:rPr>
                <w:rFonts w:ascii="ＭＳ 明朝" w:eastAsia="ＭＳ 明朝" w:hAnsi="ＭＳ 明朝" w:hint="eastAsia"/>
                <w:sz w:val="24"/>
              </w:rPr>
              <w:t>20</w:t>
            </w:r>
          </w:p>
          <w:p w14:paraId="2F9BEC72" w14:textId="72DC57DB" w:rsidR="000D3462" w:rsidRDefault="000D346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(10分)</w:t>
            </w:r>
          </w:p>
        </w:tc>
        <w:tc>
          <w:tcPr>
            <w:tcW w:w="7368" w:type="dxa"/>
            <w:tcBorders>
              <w:right w:val="single" w:sz="6" w:space="0" w:color="auto"/>
            </w:tcBorders>
          </w:tcPr>
          <w:p w14:paraId="0BCA8BC9" w14:textId="3685EB0F" w:rsidR="000A6035" w:rsidRDefault="000D3462">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休　憩</w:t>
            </w:r>
          </w:p>
        </w:tc>
      </w:tr>
      <w:tr w:rsidR="000A6035" w14:paraId="0C72CEA9" w14:textId="77777777">
        <w:trPr>
          <w:trHeight w:val="402"/>
        </w:trPr>
        <w:tc>
          <w:tcPr>
            <w:tcW w:w="1985" w:type="dxa"/>
            <w:tcBorders>
              <w:left w:val="single" w:sz="6" w:space="0" w:color="auto"/>
            </w:tcBorders>
          </w:tcPr>
          <w:p w14:paraId="39F8C2E1" w14:textId="6C552A5A" w:rsidR="000D3462" w:rsidRDefault="000D346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15:</w:t>
            </w:r>
            <w:r w:rsidR="00AB73C3">
              <w:rPr>
                <w:rFonts w:ascii="ＭＳ 明朝" w:eastAsia="ＭＳ 明朝" w:hAnsi="ＭＳ 明朝" w:hint="eastAsia"/>
                <w:sz w:val="24"/>
              </w:rPr>
              <w:t>20</w:t>
            </w:r>
            <w:r>
              <w:rPr>
                <w:rFonts w:ascii="ＭＳ 明朝" w:eastAsia="ＭＳ 明朝" w:hAnsi="ＭＳ 明朝" w:hint="eastAsia"/>
                <w:sz w:val="24"/>
              </w:rPr>
              <w:t>～1</w:t>
            </w:r>
            <w:r w:rsidR="00D90271">
              <w:rPr>
                <w:rFonts w:ascii="ＭＳ 明朝" w:eastAsia="ＭＳ 明朝" w:hAnsi="ＭＳ 明朝" w:hint="eastAsia"/>
                <w:sz w:val="24"/>
              </w:rPr>
              <w:t>6</w:t>
            </w:r>
            <w:r>
              <w:rPr>
                <w:rFonts w:ascii="ＭＳ 明朝" w:eastAsia="ＭＳ 明朝" w:hAnsi="ＭＳ 明朝" w:hint="eastAsia"/>
                <w:sz w:val="24"/>
              </w:rPr>
              <w:t>:</w:t>
            </w:r>
            <w:r w:rsidR="00D90271">
              <w:rPr>
                <w:rFonts w:ascii="ＭＳ 明朝" w:eastAsia="ＭＳ 明朝" w:hAnsi="ＭＳ 明朝" w:hint="eastAsia"/>
                <w:sz w:val="24"/>
              </w:rPr>
              <w:t>1</w:t>
            </w:r>
            <w:r>
              <w:rPr>
                <w:rFonts w:ascii="ＭＳ 明朝" w:eastAsia="ＭＳ 明朝" w:hAnsi="ＭＳ 明朝" w:hint="eastAsia"/>
                <w:sz w:val="24"/>
              </w:rPr>
              <w:t>0</w:t>
            </w:r>
          </w:p>
          <w:p w14:paraId="575D45D4" w14:textId="55B5B38F" w:rsidR="000D3462" w:rsidRDefault="000D3462">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w:t>
            </w:r>
            <w:r w:rsidR="00AB73C3">
              <w:rPr>
                <w:rFonts w:ascii="ＭＳ 明朝" w:eastAsia="ＭＳ 明朝" w:hAnsi="ＭＳ 明朝" w:hint="eastAsia"/>
                <w:sz w:val="24"/>
              </w:rPr>
              <w:t>5</w:t>
            </w:r>
            <w:r w:rsidR="00D90271">
              <w:rPr>
                <w:rFonts w:ascii="ＭＳ 明朝" w:eastAsia="ＭＳ 明朝" w:hAnsi="ＭＳ 明朝" w:hint="eastAsia"/>
                <w:sz w:val="24"/>
              </w:rPr>
              <w:t>0</w:t>
            </w:r>
            <w:r>
              <w:rPr>
                <w:rFonts w:ascii="ＭＳ 明朝" w:eastAsia="ＭＳ 明朝" w:hAnsi="ＭＳ 明朝" w:hint="eastAsia"/>
                <w:sz w:val="24"/>
              </w:rPr>
              <w:t>分）</w:t>
            </w:r>
          </w:p>
        </w:tc>
        <w:tc>
          <w:tcPr>
            <w:tcW w:w="7368" w:type="dxa"/>
            <w:tcBorders>
              <w:right w:val="single" w:sz="6" w:space="0" w:color="auto"/>
            </w:tcBorders>
          </w:tcPr>
          <w:p w14:paraId="386E5906" w14:textId="30F4F840" w:rsidR="000A6035" w:rsidRDefault="000D3462">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8D0021">
              <w:rPr>
                <w:rFonts w:asciiTheme="majorEastAsia" w:eastAsiaTheme="majorEastAsia" w:hAnsiTheme="majorEastAsia" w:hint="eastAsia"/>
                <w:sz w:val="24"/>
              </w:rPr>
              <w:t>対　談</w:t>
            </w:r>
            <w:r w:rsidR="00DF6BAC">
              <w:rPr>
                <w:rFonts w:asciiTheme="majorEastAsia" w:eastAsiaTheme="majorEastAsia" w:hAnsiTheme="majorEastAsia" w:hint="eastAsia"/>
                <w:sz w:val="24"/>
              </w:rPr>
              <w:t>・意見交換</w:t>
            </w:r>
            <w:r>
              <w:rPr>
                <w:rFonts w:asciiTheme="majorEastAsia" w:eastAsiaTheme="majorEastAsia" w:hAnsiTheme="majorEastAsia" w:hint="eastAsia"/>
                <w:sz w:val="24"/>
              </w:rPr>
              <w:t>】</w:t>
            </w:r>
          </w:p>
          <w:p w14:paraId="56599C8F" w14:textId="64F92BCF" w:rsidR="008D0021" w:rsidRDefault="000D3462" w:rsidP="00DF6BAC">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w:t>
            </w:r>
            <w:r w:rsidR="00DF6BAC">
              <w:rPr>
                <w:rFonts w:asciiTheme="majorEastAsia" w:eastAsiaTheme="majorEastAsia" w:hAnsiTheme="majorEastAsia" w:hint="eastAsia"/>
                <w:sz w:val="24"/>
              </w:rPr>
              <w:t>生活困窮者支援者からのメッセージ</w:t>
            </w:r>
            <w:r w:rsidR="00B42D0F">
              <w:rPr>
                <w:rFonts w:asciiTheme="majorEastAsia" w:eastAsiaTheme="majorEastAsia" w:hAnsiTheme="majorEastAsia" w:hint="eastAsia"/>
                <w:sz w:val="24"/>
              </w:rPr>
              <w:t>」</w:t>
            </w:r>
          </w:p>
          <w:p w14:paraId="0D1E7848" w14:textId="50315049" w:rsidR="008D0021" w:rsidRDefault="008D0021" w:rsidP="008D0021">
            <w:pPr>
              <w:tabs>
                <w:tab w:val="left" w:pos="1220"/>
              </w:tabs>
              <w:snapToGrid w:val="0"/>
              <w:jc w:val="left"/>
              <w:rPr>
                <w:rFonts w:asciiTheme="minorEastAsia" w:hAnsiTheme="minorEastAsia"/>
                <w:sz w:val="24"/>
              </w:rPr>
            </w:pPr>
            <w:r>
              <w:rPr>
                <w:rFonts w:asciiTheme="minorEastAsia" w:hAnsiTheme="minorEastAsia" w:hint="eastAsia"/>
                <w:sz w:val="24"/>
              </w:rPr>
              <w:t>＜</w:t>
            </w:r>
            <w:r w:rsidR="00DF6BAC">
              <w:rPr>
                <w:rFonts w:asciiTheme="minorEastAsia" w:hAnsiTheme="minorEastAsia" w:hint="eastAsia"/>
                <w:sz w:val="24"/>
              </w:rPr>
              <w:t>話し手</w:t>
            </w:r>
            <w:r w:rsidR="000D3462" w:rsidRPr="00FE7B3F">
              <w:rPr>
                <w:rFonts w:asciiTheme="minorEastAsia" w:hAnsiTheme="minorEastAsia" w:hint="eastAsia"/>
                <w:sz w:val="24"/>
              </w:rPr>
              <w:t>＞</w:t>
            </w:r>
            <w:r>
              <w:rPr>
                <w:rFonts w:asciiTheme="minorEastAsia" w:hAnsiTheme="minorEastAsia" w:hint="eastAsia"/>
                <w:sz w:val="24"/>
              </w:rPr>
              <w:t xml:space="preserve">株式会社澤興業　</w:t>
            </w:r>
            <w:r w:rsidR="00DF6BAC">
              <w:rPr>
                <w:rFonts w:asciiTheme="minorEastAsia" w:hAnsiTheme="minorEastAsia" w:hint="eastAsia"/>
                <w:sz w:val="24"/>
              </w:rPr>
              <w:t>澤　保昭さん</w:t>
            </w:r>
          </w:p>
          <w:p w14:paraId="2442F6F9" w14:textId="691BE136" w:rsidR="008D0021" w:rsidRDefault="008D0021" w:rsidP="008D0021">
            <w:pPr>
              <w:tabs>
                <w:tab w:val="left" w:pos="1220"/>
              </w:tabs>
              <w:snapToGrid w:val="0"/>
              <w:jc w:val="left"/>
              <w:rPr>
                <w:rFonts w:asciiTheme="minorEastAsia" w:hAnsiTheme="minorEastAsia"/>
                <w:sz w:val="24"/>
              </w:rPr>
            </w:pPr>
            <w:r>
              <w:rPr>
                <w:rFonts w:asciiTheme="minorEastAsia" w:hAnsiTheme="minorEastAsia" w:hint="eastAsia"/>
                <w:sz w:val="24"/>
              </w:rPr>
              <w:t>＜聞き手＞一般社団法人静岡市清水医師会</w:t>
            </w:r>
          </w:p>
          <w:p w14:paraId="248DB89B" w14:textId="4612933E" w:rsidR="00AB73C3" w:rsidRDefault="008D0021" w:rsidP="008D0021">
            <w:pPr>
              <w:tabs>
                <w:tab w:val="left" w:pos="1220"/>
              </w:tabs>
              <w:snapToGrid w:val="0"/>
              <w:ind w:firstLineChars="800" w:firstLine="1920"/>
              <w:jc w:val="left"/>
              <w:rPr>
                <w:rFonts w:asciiTheme="minorEastAsia" w:hAnsiTheme="minorEastAsia"/>
                <w:sz w:val="24"/>
              </w:rPr>
            </w:pPr>
            <w:r>
              <w:rPr>
                <w:rFonts w:asciiTheme="minorEastAsia" w:hAnsiTheme="minorEastAsia" w:hint="eastAsia"/>
                <w:sz w:val="24"/>
              </w:rPr>
              <w:t>在宅医療介護相談室長　安藤　千晶氏</w:t>
            </w:r>
          </w:p>
          <w:p w14:paraId="20031EA3" w14:textId="0BD31B47" w:rsidR="00DF6BAC" w:rsidRDefault="00DF6BAC" w:rsidP="00DF6BAC">
            <w:pPr>
              <w:tabs>
                <w:tab w:val="left" w:pos="1220"/>
              </w:tabs>
              <w:snapToGrid w:val="0"/>
              <w:jc w:val="left"/>
              <w:rPr>
                <w:rFonts w:asciiTheme="minorEastAsia" w:hAnsiTheme="minorEastAsia"/>
                <w:sz w:val="24"/>
              </w:rPr>
            </w:pPr>
            <w:r>
              <w:rPr>
                <w:rFonts w:asciiTheme="minorEastAsia" w:hAnsiTheme="minorEastAsia" w:hint="eastAsia"/>
                <w:sz w:val="24"/>
              </w:rPr>
              <w:t>＜進</w:t>
            </w:r>
            <w:r w:rsidR="00AB73C3">
              <w:rPr>
                <w:rFonts w:asciiTheme="minorEastAsia" w:hAnsiTheme="minorEastAsia" w:hint="eastAsia"/>
                <w:sz w:val="24"/>
              </w:rPr>
              <w:t xml:space="preserve">　</w:t>
            </w:r>
            <w:r>
              <w:rPr>
                <w:rFonts w:asciiTheme="minorEastAsia" w:hAnsiTheme="minorEastAsia" w:hint="eastAsia"/>
                <w:sz w:val="24"/>
              </w:rPr>
              <w:t>行＞</w:t>
            </w:r>
            <w:r w:rsidR="00AB73C3">
              <w:rPr>
                <w:rFonts w:asciiTheme="minorEastAsia" w:hAnsiTheme="minorEastAsia" w:hint="eastAsia"/>
                <w:sz w:val="24"/>
              </w:rPr>
              <w:t>静岡県社会福祉協議会生活支援部権利擁護課</w:t>
            </w:r>
          </w:p>
          <w:p w14:paraId="304CC6C9" w14:textId="3291D773" w:rsidR="00AB73C3" w:rsidRPr="00AB73C3" w:rsidRDefault="00AB73C3" w:rsidP="008D0021">
            <w:pPr>
              <w:tabs>
                <w:tab w:val="left" w:pos="1220"/>
              </w:tabs>
              <w:snapToGrid w:val="0"/>
              <w:ind w:firstLineChars="800" w:firstLine="1920"/>
              <w:jc w:val="left"/>
              <w:rPr>
                <w:rFonts w:asciiTheme="minorEastAsia" w:hAnsiTheme="minorEastAsia"/>
                <w:sz w:val="24"/>
              </w:rPr>
            </w:pPr>
          </w:p>
        </w:tc>
      </w:tr>
      <w:tr w:rsidR="0014003B" w14:paraId="5EDF40E3" w14:textId="77777777">
        <w:trPr>
          <w:trHeight w:val="402"/>
        </w:trPr>
        <w:tc>
          <w:tcPr>
            <w:tcW w:w="1985" w:type="dxa"/>
            <w:tcBorders>
              <w:left w:val="single" w:sz="6" w:space="0" w:color="auto"/>
            </w:tcBorders>
          </w:tcPr>
          <w:p w14:paraId="74D68D08" w14:textId="016918F4" w:rsidR="0014003B" w:rsidRDefault="0014003B">
            <w:pPr>
              <w:tabs>
                <w:tab w:val="left" w:pos="1220"/>
              </w:tabs>
              <w:snapToGrid w:val="0"/>
              <w:jc w:val="left"/>
              <w:rPr>
                <w:rFonts w:ascii="ＭＳ 明朝" w:eastAsia="ＭＳ 明朝" w:hAnsi="ＭＳ 明朝"/>
                <w:sz w:val="24"/>
              </w:rPr>
            </w:pPr>
            <w:r>
              <w:rPr>
                <w:rFonts w:ascii="ＭＳ 明朝" w:eastAsia="ＭＳ 明朝" w:hAnsi="ＭＳ 明朝" w:hint="eastAsia"/>
                <w:sz w:val="24"/>
              </w:rPr>
              <w:t>16:</w:t>
            </w:r>
            <w:r w:rsidR="00D90271">
              <w:rPr>
                <w:rFonts w:ascii="ＭＳ 明朝" w:eastAsia="ＭＳ 明朝" w:hAnsi="ＭＳ 明朝" w:hint="eastAsia"/>
                <w:sz w:val="24"/>
              </w:rPr>
              <w:t>10</w:t>
            </w:r>
          </w:p>
        </w:tc>
        <w:tc>
          <w:tcPr>
            <w:tcW w:w="7368" w:type="dxa"/>
            <w:tcBorders>
              <w:right w:val="single" w:sz="6" w:space="0" w:color="auto"/>
            </w:tcBorders>
          </w:tcPr>
          <w:p w14:paraId="65ED6241" w14:textId="41D833C0" w:rsidR="0014003B" w:rsidRDefault="0014003B">
            <w:pPr>
              <w:tabs>
                <w:tab w:val="left" w:pos="1220"/>
              </w:tabs>
              <w:snapToGrid w:val="0"/>
              <w:jc w:val="left"/>
              <w:rPr>
                <w:rFonts w:asciiTheme="majorEastAsia" w:eastAsiaTheme="majorEastAsia" w:hAnsiTheme="majorEastAsia"/>
                <w:sz w:val="24"/>
              </w:rPr>
            </w:pPr>
            <w:r>
              <w:rPr>
                <w:rFonts w:asciiTheme="majorEastAsia" w:eastAsiaTheme="majorEastAsia" w:hAnsiTheme="majorEastAsia" w:hint="eastAsia"/>
                <w:sz w:val="24"/>
              </w:rPr>
              <w:t>閉　会</w:t>
            </w:r>
          </w:p>
        </w:tc>
      </w:tr>
    </w:tbl>
    <w:p w14:paraId="40F93783" w14:textId="45F969D4" w:rsidR="00B249EE" w:rsidRPr="00C76605" w:rsidRDefault="00C76605" w:rsidP="008D0021">
      <w:pPr>
        <w:tabs>
          <w:tab w:val="left" w:pos="1220"/>
        </w:tabs>
        <w:ind w:leftChars="67" w:left="141"/>
        <w:rPr>
          <w:rFonts w:asciiTheme="minorEastAsia" w:hAnsiTheme="minorEastAsia"/>
        </w:rPr>
      </w:pPr>
      <w:r>
        <w:rPr>
          <w:rFonts w:asciiTheme="minorEastAsia" w:hAnsiTheme="minorEastAsia" w:hint="eastAsia"/>
          <w:sz w:val="24"/>
        </w:rPr>
        <w:t xml:space="preserve">　　</w:t>
      </w:r>
      <w:r>
        <w:rPr>
          <w:rFonts w:asciiTheme="minorEastAsia" w:hAnsiTheme="minorEastAsia" w:hint="eastAsia"/>
        </w:rPr>
        <w:t>※プログラムの都合上、時間・内容が変更する場合があります。</w:t>
      </w:r>
    </w:p>
    <w:p w14:paraId="31CA7DC2" w14:textId="40E476A8" w:rsidR="001F2B02" w:rsidRPr="008D0021" w:rsidRDefault="001A5E33" w:rsidP="008D0021">
      <w:pPr>
        <w:tabs>
          <w:tab w:val="left" w:pos="1220"/>
        </w:tabs>
        <w:ind w:leftChars="67" w:left="141"/>
        <w:rPr>
          <w:rFonts w:ascii="ＭＳ 明朝" w:eastAsia="ＭＳ 明朝" w:hAnsi="ＭＳ 明朝"/>
          <w:sz w:val="22"/>
        </w:rPr>
      </w:pPr>
      <w:r>
        <w:rPr>
          <w:rFonts w:asciiTheme="minorEastAsia" w:hAnsiTheme="minorEastAsia" w:hint="eastAsia"/>
          <w:sz w:val="24"/>
        </w:rPr>
        <w:t>６</w:t>
      </w:r>
      <w:r w:rsidR="00C76605">
        <w:rPr>
          <w:rFonts w:asciiTheme="minorEastAsia" w:hAnsiTheme="minorEastAsia" w:hint="eastAsia"/>
          <w:sz w:val="24"/>
        </w:rPr>
        <w:t xml:space="preserve">　参 加 費：無料</w:t>
      </w:r>
      <w:r w:rsidR="00AF66E5">
        <w:rPr>
          <w:rFonts w:ascii="ＭＳ 明朝" w:eastAsia="ＭＳ 明朝" w:hAnsi="ＭＳ 明朝"/>
          <w:sz w:val="22"/>
        </w:rPr>
        <w:t xml:space="preserve"> </w:t>
      </w:r>
    </w:p>
    <w:p w14:paraId="33BBE1D7" w14:textId="3051F6ED" w:rsidR="000A6035" w:rsidRPr="00234862" w:rsidRDefault="001A5E33" w:rsidP="00234862">
      <w:pPr>
        <w:tabs>
          <w:tab w:val="left" w:pos="1220"/>
        </w:tabs>
        <w:ind w:leftChars="67" w:left="141"/>
        <w:rPr>
          <w:rFonts w:asciiTheme="minorEastAsia" w:hAnsiTheme="minorEastAsia"/>
          <w:sz w:val="24"/>
        </w:rPr>
      </w:pPr>
      <w:r>
        <w:rPr>
          <w:rFonts w:asciiTheme="minorEastAsia" w:hAnsiTheme="minorEastAsia" w:hint="eastAsia"/>
          <w:sz w:val="24"/>
        </w:rPr>
        <w:t>７</w:t>
      </w:r>
      <w:r w:rsidR="00234862" w:rsidRPr="00234862">
        <w:rPr>
          <w:rFonts w:asciiTheme="minorEastAsia" w:hAnsiTheme="minorEastAsia" w:hint="eastAsia"/>
          <w:sz w:val="24"/>
        </w:rPr>
        <w:t xml:space="preserve">　</w:t>
      </w:r>
      <w:r w:rsidR="00C76605" w:rsidRPr="00234862">
        <w:rPr>
          <w:rFonts w:asciiTheme="minorEastAsia" w:hAnsiTheme="minorEastAsia" w:hint="eastAsia"/>
          <w:sz w:val="24"/>
        </w:rPr>
        <w:t>申込方法：(1)</w:t>
      </w:r>
      <w:r w:rsidR="00C76605" w:rsidRPr="00234862">
        <w:rPr>
          <w:rFonts w:asciiTheme="minorEastAsia" w:hAnsiTheme="minorEastAsia"/>
          <w:sz w:val="24"/>
        </w:rPr>
        <w:t xml:space="preserve"> </w:t>
      </w:r>
      <w:r w:rsidR="00C76605" w:rsidRPr="00234862">
        <w:rPr>
          <w:rFonts w:asciiTheme="minorEastAsia" w:hAnsiTheme="minorEastAsia" w:hint="eastAsia"/>
          <w:sz w:val="24"/>
        </w:rPr>
        <w:t>別紙「</w:t>
      </w:r>
      <w:r w:rsidR="00C76605" w:rsidRPr="00D90271">
        <w:rPr>
          <w:rFonts w:asciiTheme="minorEastAsia" w:hAnsiTheme="minorEastAsia" w:hint="eastAsia"/>
          <w:sz w:val="24"/>
        </w:rPr>
        <w:t>申込書</w:t>
      </w:r>
      <w:r w:rsidR="00C76605" w:rsidRPr="00234862">
        <w:rPr>
          <w:rFonts w:asciiTheme="minorEastAsia" w:hAnsiTheme="minorEastAsia" w:hint="eastAsia"/>
          <w:sz w:val="24"/>
        </w:rPr>
        <w:t>」E</w:t>
      </w:r>
      <w:r w:rsidR="00FE7B3F">
        <w:rPr>
          <w:rFonts w:asciiTheme="minorEastAsia" w:hAnsiTheme="minorEastAsia" w:hint="eastAsia"/>
          <w:sz w:val="24"/>
        </w:rPr>
        <w:t>-</w:t>
      </w:r>
      <w:r w:rsidR="00C76605" w:rsidRPr="00234862">
        <w:rPr>
          <w:rFonts w:asciiTheme="minorEastAsia" w:hAnsiTheme="minorEastAsia" w:hint="eastAsia"/>
          <w:sz w:val="24"/>
        </w:rPr>
        <w:t>mail</w:t>
      </w:r>
      <w:r w:rsidR="00234862" w:rsidRPr="00234862">
        <w:rPr>
          <w:rFonts w:asciiTheme="minorEastAsia" w:hAnsiTheme="minorEastAsia" w:hint="eastAsia"/>
          <w:sz w:val="24"/>
        </w:rPr>
        <w:t>またはFAX</w:t>
      </w:r>
      <w:r w:rsidR="00C76605" w:rsidRPr="00234862">
        <w:rPr>
          <w:rFonts w:asciiTheme="minorEastAsia" w:hAnsiTheme="minorEastAsia" w:hint="eastAsia"/>
          <w:sz w:val="24"/>
        </w:rPr>
        <w:t>により、お申し込みください。</w:t>
      </w:r>
    </w:p>
    <w:p w14:paraId="0AC3800F" w14:textId="17A8E8D8" w:rsidR="001F2B02" w:rsidRPr="00234862" w:rsidRDefault="00C76605" w:rsidP="008D0021">
      <w:pPr>
        <w:tabs>
          <w:tab w:val="left" w:pos="1220"/>
        </w:tabs>
        <w:ind w:leftChars="67" w:left="141" w:firstLineChars="700" w:firstLine="1680"/>
        <w:rPr>
          <w:rFonts w:asciiTheme="minorEastAsia" w:hAnsiTheme="minorEastAsia"/>
          <w:sz w:val="24"/>
        </w:rPr>
      </w:pPr>
      <w:r w:rsidRPr="00234862">
        <w:rPr>
          <w:rFonts w:asciiTheme="minorEastAsia" w:hAnsiTheme="minorEastAsia" w:hint="eastAsia"/>
          <w:sz w:val="24"/>
        </w:rPr>
        <w:t>(2) 申込期限は、</w:t>
      </w:r>
      <w:r w:rsidRPr="00B249EE">
        <w:rPr>
          <w:rFonts w:asciiTheme="minorEastAsia" w:hAnsiTheme="minorEastAsia" w:hint="eastAsia"/>
          <w:b/>
          <w:bCs/>
          <w:sz w:val="24"/>
          <w:u w:val="single"/>
        </w:rPr>
        <w:t>令和</w:t>
      </w:r>
      <w:r w:rsidR="00775040">
        <w:rPr>
          <w:rFonts w:asciiTheme="minorEastAsia" w:hAnsiTheme="minorEastAsia" w:hint="eastAsia"/>
          <w:b/>
          <w:bCs/>
          <w:sz w:val="24"/>
          <w:u w:val="single"/>
        </w:rPr>
        <w:t>３</w:t>
      </w:r>
      <w:r w:rsidRPr="00B249EE">
        <w:rPr>
          <w:rFonts w:asciiTheme="minorEastAsia" w:hAnsiTheme="minorEastAsia" w:hint="eastAsia"/>
          <w:b/>
          <w:bCs/>
          <w:sz w:val="24"/>
          <w:u w:val="single"/>
        </w:rPr>
        <w:t>年</w:t>
      </w:r>
      <w:r w:rsidR="00AB73C3">
        <w:rPr>
          <w:rFonts w:asciiTheme="minorEastAsia" w:hAnsiTheme="minorEastAsia" w:hint="eastAsia"/>
          <w:b/>
          <w:bCs/>
          <w:sz w:val="24"/>
          <w:u w:val="single"/>
        </w:rPr>
        <w:t>２</w:t>
      </w:r>
      <w:r w:rsidRPr="00B249EE">
        <w:rPr>
          <w:rFonts w:asciiTheme="minorEastAsia" w:hAnsiTheme="minorEastAsia" w:hint="eastAsia"/>
          <w:b/>
          <w:bCs/>
          <w:sz w:val="24"/>
          <w:u w:val="single"/>
        </w:rPr>
        <w:t>月</w:t>
      </w:r>
      <w:r w:rsidR="00AB73C3">
        <w:rPr>
          <w:rFonts w:asciiTheme="minorEastAsia" w:hAnsiTheme="minorEastAsia" w:hint="eastAsia"/>
          <w:b/>
          <w:bCs/>
          <w:sz w:val="24"/>
          <w:u w:val="single"/>
        </w:rPr>
        <w:t>10</w:t>
      </w:r>
      <w:r w:rsidRPr="00B249EE">
        <w:rPr>
          <w:rFonts w:asciiTheme="minorEastAsia" w:hAnsiTheme="minorEastAsia" w:hint="eastAsia"/>
          <w:b/>
          <w:bCs/>
          <w:sz w:val="24"/>
          <w:u w:val="single"/>
        </w:rPr>
        <w:t>日（</w:t>
      </w:r>
      <w:r w:rsidR="00AB73C3">
        <w:rPr>
          <w:rFonts w:asciiTheme="minorEastAsia" w:hAnsiTheme="minorEastAsia" w:hint="eastAsia"/>
          <w:b/>
          <w:bCs/>
          <w:sz w:val="24"/>
          <w:u w:val="single"/>
        </w:rPr>
        <w:t>水</w:t>
      </w:r>
      <w:r w:rsidR="00234862" w:rsidRPr="00B249EE">
        <w:rPr>
          <w:rFonts w:asciiTheme="minorEastAsia" w:hAnsiTheme="minorEastAsia" w:hint="eastAsia"/>
          <w:b/>
          <w:bCs/>
          <w:sz w:val="24"/>
          <w:u w:val="single"/>
        </w:rPr>
        <w:t>）</w:t>
      </w:r>
      <w:r w:rsidR="00AB73C3">
        <w:rPr>
          <w:rFonts w:asciiTheme="minorEastAsia" w:hAnsiTheme="minorEastAsia" w:hint="eastAsia"/>
          <w:b/>
          <w:bCs/>
          <w:sz w:val="24"/>
          <w:u w:val="single"/>
        </w:rPr>
        <w:t>です。</w:t>
      </w:r>
    </w:p>
    <w:p w14:paraId="09594D5A" w14:textId="23135FB2" w:rsidR="001F2B02" w:rsidRDefault="001A5E33" w:rsidP="00114FA0">
      <w:pPr>
        <w:tabs>
          <w:tab w:val="left" w:pos="1220"/>
        </w:tabs>
        <w:ind w:leftChars="67" w:left="1821" w:hangingChars="700" w:hanging="1680"/>
        <w:rPr>
          <w:rFonts w:asciiTheme="minorEastAsia" w:hAnsiTheme="minorEastAsia"/>
          <w:sz w:val="24"/>
        </w:rPr>
      </w:pPr>
      <w:r>
        <w:rPr>
          <w:rFonts w:asciiTheme="minorEastAsia" w:hAnsiTheme="minorEastAsia" w:hint="eastAsia"/>
          <w:sz w:val="24"/>
        </w:rPr>
        <w:t>８</w:t>
      </w:r>
      <w:r w:rsidR="00234862" w:rsidRPr="00234862">
        <w:rPr>
          <w:rFonts w:asciiTheme="minorEastAsia" w:hAnsiTheme="minorEastAsia" w:hint="eastAsia"/>
          <w:sz w:val="24"/>
        </w:rPr>
        <w:t xml:space="preserve">　</w:t>
      </w:r>
      <w:r w:rsidR="00C76605" w:rsidRPr="00234862">
        <w:rPr>
          <w:rFonts w:asciiTheme="minorEastAsia" w:hAnsiTheme="minorEastAsia" w:hint="eastAsia"/>
          <w:sz w:val="24"/>
        </w:rPr>
        <w:t xml:space="preserve">注意事項 </w:t>
      </w:r>
      <w:r w:rsidR="001F2B02">
        <w:rPr>
          <w:rFonts w:asciiTheme="minorEastAsia" w:hAnsiTheme="minorEastAsia" w:hint="eastAsia"/>
          <w:sz w:val="24"/>
        </w:rPr>
        <w:t>・</w:t>
      </w:r>
      <w:r w:rsidR="00AF66E5" w:rsidRPr="00234862">
        <w:rPr>
          <w:rFonts w:asciiTheme="minorEastAsia" w:hAnsiTheme="minorEastAsia" w:hint="eastAsia"/>
          <w:sz w:val="24"/>
        </w:rPr>
        <w:t>今回は、新型コロナウイルス感染症対策を行いながら、</w:t>
      </w:r>
      <w:r w:rsidR="00AF66E5" w:rsidRPr="00B249EE">
        <w:rPr>
          <w:rFonts w:asciiTheme="minorEastAsia" w:hAnsiTheme="minorEastAsia" w:hint="eastAsia"/>
          <w:b/>
          <w:bCs/>
          <w:color w:val="FF0000"/>
          <w:sz w:val="24"/>
          <w:u w:val="single"/>
        </w:rPr>
        <w:t>集合型研修</w:t>
      </w:r>
      <w:r w:rsidR="00F63024" w:rsidRPr="00B249EE">
        <w:rPr>
          <w:rFonts w:asciiTheme="minorEastAsia" w:hAnsiTheme="minorEastAsia" w:hint="eastAsia"/>
          <w:b/>
          <w:bCs/>
          <w:color w:val="FF0000"/>
          <w:sz w:val="24"/>
          <w:u w:val="single"/>
        </w:rPr>
        <w:t>とZoom配信の２つの方法で</w:t>
      </w:r>
      <w:r w:rsidR="00AF66E5" w:rsidRPr="00B249EE">
        <w:rPr>
          <w:rFonts w:asciiTheme="minorEastAsia" w:hAnsiTheme="minorEastAsia" w:hint="eastAsia"/>
          <w:b/>
          <w:bCs/>
          <w:sz w:val="24"/>
          <w:u w:val="single"/>
        </w:rPr>
        <w:t>実施します</w:t>
      </w:r>
      <w:r w:rsidR="00AF66E5" w:rsidRPr="00234862">
        <w:rPr>
          <w:rFonts w:asciiTheme="minorEastAsia" w:hAnsiTheme="minorEastAsia" w:hint="eastAsia"/>
          <w:sz w:val="24"/>
        </w:rPr>
        <w:t>。</w:t>
      </w:r>
    </w:p>
    <w:p w14:paraId="35B44657" w14:textId="77777777" w:rsidR="001F2B02" w:rsidRDefault="001F2B02" w:rsidP="001F2B02">
      <w:pPr>
        <w:tabs>
          <w:tab w:val="left" w:pos="1220"/>
        </w:tabs>
        <w:ind w:leftChars="767" w:left="1611"/>
        <w:rPr>
          <w:rFonts w:asciiTheme="minorEastAsia" w:hAnsiTheme="minorEastAsia"/>
          <w:sz w:val="24"/>
        </w:rPr>
      </w:pPr>
      <w:r>
        <w:rPr>
          <w:rFonts w:asciiTheme="minorEastAsia" w:hAnsiTheme="minorEastAsia" w:hint="eastAsia"/>
          <w:sz w:val="24"/>
        </w:rPr>
        <w:t>・</w:t>
      </w:r>
      <w:r w:rsidR="00F63024">
        <w:rPr>
          <w:rFonts w:asciiTheme="minorEastAsia" w:hAnsiTheme="minorEastAsia" w:hint="eastAsia"/>
          <w:sz w:val="24"/>
        </w:rPr>
        <w:t>集合型の場合は、</w:t>
      </w:r>
      <w:r w:rsidR="003E331C">
        <w:rPr>
          <w:rFonts w:asciiTheme="minorEastAsia" w:hAnsiTheme="minorEastAsia" w:hint="eastAsia"/>
          <w:sz w:val="24"/>
        </w:rPr>
        <w:t>当日は</w:t>
      </w:r>
      <w:r w:rsidR="00234862">
        <w:rPr>
          <w:rFonts w:asciiTheme="minorEastAsia" w:hAnsiTheme="minorEastAsia" w:hint="eastAsia"/>
          <w:sz w:val="24"/>
        </w:rPr>
        <w:t>マスクの着用、体温測定等に御協力願います。</w:t>
      </w:r>
    </w:p>
    <w:p w14:paraId="3FA0E5F0" w14:textId="77777777" w:rsidR="001F2B02" w:rsidRDefault="001F2B02" w:rsidP="001F2B02">
      <w:pPr>
        <w:tabs>
          <w:tab w:val="left" w:pos="1220"/>
        </w:tabs>
        <w:ind w:leftChars="767" w:left="1611"/>
        <w:rPr>
          <w:rFonts w:asciiTheme="minorEastAsia" w:hAnsiTheme="minorEastAsia"/>
          <w:sz w:val="24"/>
        </w:rPr>
      </w:pPr>
      <w:r>
        <w:rPr>
          <w:rFonts w:asciiTheme="minorEastAsia" w:hAnsiTheme="minorEastAsia" w:hint="eastAsia"/>
          <w:sz w:val="24"/>
        </w:rPr>
        <w:t>・</w:t>
      </w:r>
      <w:r w:rsidR="00F63024" w:rsidRPr="00234862">
        <w:rPr>
          <w:rFonts w:asciiTheme="minorEastAsia" w:hAnsiTheme="minorEastAsia" w:hint="eastAsia"/>
          <w:sz w:val="24"/>
        </w:rPr>
        <w:t>会場に駐車場はございませんので、近隣駐車場にお願いします。</w:t>
      </w:r>
    </w:p>
    <w:p w14:paraId="130ED5C8" w14:textId="02877F58" w:rsidR="00114FA0" w:rsidRDefault="001F2B02" w:rsidP="001F2B02">
      <w:pPr>
        <w:tabs>
          <w:tab w:val="left" w:pos="1220"/>
        </w:tabs>
        <w:ind w:leftChars="767" w:left="1611"/>
        <w:rPr>
          <w:rFonts w:asciiTheme="minorEastAsia" w:hAnsiTheme="minorEastAsia"/>
          <w:sz w:val="24"/>
        </w:rPr>
      </w:pPr>
      <w:r>
        <w:rPr>
          <w:rFonts w:asciiTheme="minorEastAsia" w:hAnsiTheme="minorEastAsia" w:hint="eastAsia"/>
          <w:sz w:val="24"/>
        </w:rPr>
        <w:t>・</w:t>
      </w:r>
      <w:r w:rsidR="00F7207A" w:rsidRPr="00234862">
        <w:rPr>
          <w:rFonts w:asciiTheme="minorEastAsia" w:hAnsiTheme="minorEastAsia" w:hint="eastAsia"/>
          <w:sz w:val="24"/>
        </w:rPr>
        <w:t>昼食は各自御用意願います。</w:t>
      </w:r>
    </w:p>
    <w:p w14:paraId="733BDB0B" w14:textId="77777777" w:rsidR="00063B60" w:rsidRDefault="001F2B02" w:rsidP="001F2B02">
      <w:pPr>
        <w:tabs>
          <w:tab w:val="left" w:pos="1220"/>
        </w:tabs>
        <w:ind w:leftChars="767" w:left="1611"/>
        <w:rPr>
          <w:rFonts w:asciiTheme="minorEastAsia" w:hAnsiTheme="minorEastAsia"/>
          <w:b/>
          <w:bCs/>
          <w:color w:val="FF0000"/>
          <w:sz w:val="24"/>
          <w:u w:val="single"/>
        </w:rPr>
      </w:pPr>
      <w:r>
        <w:rPr>
          <w:rFonts w:asciiTheme="minorEastAsia" w:hAnsiTheme="minorEastAsia" w:hint="eastAsia"/>
          <w:sz w:val="24"/>
        </w:rPr>
        <w:t>・</w:t>
      </w:r>
      <w:r w:rsidR="001A5E33">
        <w:rPr>
          <w:rFonts w:asciiTheme="minorEastAsia" w:hAnsiTheme="minorEastAsia" w:hint="eastAsia"/>
          <w:sz w:val="24"/>
        </w:rPr>
        <w:t>対象者は</w:t>
      </w:r>
      <w:r w:rsidRPr="003614A1">
        <w:rPr>
          <w:rFonts w:asciiTheme="minorEastAsia" w:hAnsiTheme="minorEastAsia" w:hint="eastAsia"/>
          <w:b/>
          <w:bCs/>
          <w:color w:val="FF0000"/>
          <w:sz w:val="24"/>
          <w:u w:val="single"/>
        </w:rPr>
        <w:t>研修終了後、レポートの提出をお願いします。</w:t>
      </w:r>
    </w:p>
    <w:p w14:paraId="232D0C4A" w14:textId="2ACEB65B" w:rsidR="001F2B02" w:rsidRDefault="003614A1" w:rsidP="00063B60">
      <w:pPr>
        <w:tabs>
          <w:tab w:val="left" w:pos="1220"/>
        </w:tabs>
        <w:ind w:leftChars="767" w:left="1611" w:firstLineChars="100" w:firstLine="241"/>
        <w:rPr>
          <w:rFonts w:asciiTheme="minorEastAsia" w:hAnsiTheme="minorEastAsia"/>
          <w:sz w:val="24"/>
        </w:rPr>
      </w:pPr>
      <w:r w:rsidRPr="003614A1">
        <w:rPr>
          <w:rFonts w:asciiTheme="minorEastAsia" w:hAnsiTheme="minorEastAsia" w:hint="eastAsia"/>
          <w:b/>
          <w:bCs/>
          <w:color w:val="FF0000"/>
          <w:sz w:val="24"/>
          <w:u w:val="single"/>
        </w:rPr>
        <w:t>(提出締切</w:t>
      </w:r>
      <w:r w:rsidR="00AB73C3">
        <w:rPr>
          <w:rFonts w:asciiTheme="minorEastAsia" w:hAnsiTheme="minorEastAsia" w:hint="eastAsia"/>
          <w:b/>
          <w:bCs/>
          <w:color w:val="FF0000"/>
          <w:sz w:val="24"/>
          <w:u w:val="single"/>
        </w:rPr>
        <w:t>３</w:t>
      </w:r>
      <w:r w:rsidRPr="003614A1">
        <w:rPr>
          <w:rFonts w:asciiTheme="minorEastAsia" w:hAnsiTheme="minorEastAsia" w:hint="eastAsia"/>
          <w:b/>
          <w:bCs/>
          <w:color w:val="FF0000"/>
          <w:sz w:val="24"/>
          <w:u w:val="single"/>
        </w:rPr>
        <w:t>月</w:t>
      </w:r>
      <w:r w:rsidR="00AB73C3">
        <w:rPr>
          <w:rFonts w:asciiTheme="minorEastAsia" w:hAnsiTheme="minorEastAsia" w:hint="eastAsia"/>
          <w:b/>
          <w:bCs/>
          <w:color w:val="FF0000"/>
          <w:sz w:val="24"/>
          <w:u w:val="single"/>
        </w:rPr>
        <w:t>12</w:t>
      </w:r>
      <w:r w:rsidRPr="003614A1">
        <w:rPr>
          <w:rFonts w:asciiTheme="minorEastAsia" w:hAnsiTheme="minorEastAsia" w:hint="eastAsia"/>
          <w:b/>
          <w:bCs/>
          <w:color w:val="FF0000"/>
          <w:sz w:val="24"/>
          <w:u w:val="single"/>
        </w:rPr>
        <w:t>日</w:t>
      </w:r>
      <w:r w:rsidR="00063B60">
        <w:rPr>
          <w:rFonts w:asciiTheme="minorEastAsia" w:hAnsiTheme="minorEastAsia" w:hint="eastAsia"/>
          <w:b/>
          <w:bCs/>
          <w:color w:val="FF0000"/>
          <w:sz w:val="24"/>
          <w:u w:val="single"/>
        </w:rPr>
        <w:t>(金)</w:t>
      </w:r>
      <w:r w:rsidRPr="003614A1">
        <w:rPr>
          <w:rFonts w:asciiTheme="minorEastAsia" w:hAnsiTheme="minorEastAsia" w:hint="eastAsia"/>
          <w:b/>
          <w:bCs/>
          <w:color w:val="FF0000"/>
          <w:sz w:val="24"/>
          <w:u w:val="single"/>
        </w:rPr>
        <w:t>)</w:t>
      </w:r>
    </w:p>
    <w:p w14:paraId="2E0D5BC2" w14:textId="77777777" w:rsidR="00F40886" w:rsidRPr="001F2B02" w:rsidRDefault="00F40886" w:rsidP="00E43A91">
      <w:pPr>
        <w:tabs>
          <w:tab w:val="left" w:pos="1220"/>
        </w:tabs>
        <w:rPr>
          <w:rFonts w:asciiTheme="minorEastAsia" w:hAnsiTheme="minorEastAsia"/>
          <w:sz w:val="24"/>
        </w:rPr>
      </w:pPr>
    </w:p>
    <w:p w14:paraId="381466D6" w14:textId="0965E8D7" w:rsidR="000A6035" w:rsidRPr="009A4E88" w:rsidRDefault="001A5E33" w:rsidP="009A4E88">
      <w:pPr>
        <w:tabs>
          <w:tab w:val="left" w:pos="1220"/>
        </w:tabs>
        <w:ind w:firstLineChars="100" w:firstLine="240"/>
        <w:rPr>
          <w:sz w:val="24"/>
        </w:rPr>
      </w:pPr>
      <w:r>
        <w:rPr>
          <w:rFonts w:asciiTheme="minorEastAsia" w:hAnsiTheme="minorEastAsia" w:hint="eastAsia"/>
          <w:sz w:val="24"/>
        </w:rPr>
        <w:t>９</w:t>
      </w:r>
      <w:r w:rsidR="00C76605">
        <w:rPr>
          <w:rFonts w:asciiTheme="minorEastAsia" w:hAnsiTheme="minorEastAsia" w:hint="eastAsia"/>
          <w:sz w:val="24"/>
        </w:rPr>
        <w:t xml:space="preserve">　問い合わせ・申込先</w:t>
      </w:r>
    </w:p>
    <w:p w14:paraId="01BA02CD" w14:textId="0A373504" w:rsidR="000A6035" w:rsidRDefault="00C76605">
      <w:pPr>
        <w:tabs>
          <w:tab w:val="left" w:pos="1220"/>
        </w:tabs>
        <w:ind w:leftChars="-57" w:left="2551" w:hangingChars="1113" w:hanging="2671"/>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5" behindDoc="0" locked="0" layoutInCell="1" hidden="0" allowOverlap="1" wp14:anchorId="13E2F438" wp14:editId="3A4B1AB2">
                <wp:simplePos x="0" y="0"/>
                <wp:positionH relativeFrom="column">
                  <wp:posOffset>75565</wp:posOffset>
                </wp:positionH>
                <wp:positionV relativeFrom="paragraph">
                  <wp:posOffset>40005</wp:posOffset>
                </wp:positionV>
                <wp:extent cx="6229985" cy="771525"/>
                <wp:effectExtent l="0" t="0" r="18415" b="2857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985" cy="771525"/>
                        </a:xfrm>
                        <a:prstGeom prst="rect">
                          <a:avLst/>
                        </a:prstGeom>
                        <a:solidFill>
                          <a:srgbClr val="FFFFFF"/>
                        </a:solidFill>
                        <a:ln w="9525">
                          <a:solidFill>
                            <a:srgbClr val="000000"/>
                          </a:solidFill>
                          <a:prstDash val="dash"/>
                          <a:miter lim="800000"/>
                          <a:headEnd/>
                          <a:tailEnd/>
                        </a:ln>
                      </wps:spPr>
                      <wps:txbx>
                        <w:txbxContent>
                          <w:p w14:paraId="29AA4C4A" w14:textId="77777777" w:rsidR="000A6035" w:rsidRDefault="00C76605">
                            <w:pPr>
                              <w:rPr>
                                <w:rFonts w:asciiTheme="minorEastAsia" w:hAnsiTheme="minorEastAsia"/>
                                <w:sz w:val="24"/>
                              </w:rPr>
                            </w:pPr>
                            <w:r>
                              <w:rPr>
                                <w:rFonts w:asciiTheme="minorEastAsia" w:hAnsiTheme="minorEastAsia" w:hint="eastAsia"/>
                                <w:sz w:val="24"/>
                              </w:rPr>
                              <w:t>社会福祉法人静岡県社会福祉協議会　生活支援部権利擁護課（小澤、天野）</w:t>
                            </w:r>
                          </w:p>
                          <w:p w14:paraId="47686C1E" w14:textId="77777777" w:rsidR="009A4E88" w:rsidRDefault="00C76605">
                            <w:pPr>
                              <w:rPr>
                                <w:rFonts w:asciiTheme="minorEastAsia" w:hAnsiTheme="minorEastAsia"/>
                                <w:sz w:val="24"/>
                              </w:rPr>
                            </w:pPr>
                            <w:r>
                              <w:rPr>
                                <w:rFonts w:asciiTheme="minorEastAsia" w:hAnsiTheme="minorEastAsia" w:hint="eastAsia"/>
                                <w:sz w:val="24"/>
                              </w:rPr>
                              <w:t>〒420-8670　静岡市葵区駿府町1－70</w:t>
                            </w:r>
                          </w:p>
                          <w:p w14:paraId="42A8A3DD" w14:textId="78D9679A" w:rsidR="000A6035" w:rsidRDefault="00C76605">
                            <w:pPr>
                              <w:rPr>
                                <w:rFonts w:asciiTheme="minorEastAsia" w:hAnsiTheme="minorEastAsia"/>
                                <w:sz w:val="24"/>
                              </w:rPr>
                            </w:pPr>
                            <w:r>
                              <w:rPr>
                                <w:rFonts w:asciiTheme="minorEastAsia" w:hAnsiTheme="minorEastAsia" w:hint="eastAsia"/>
                                <w:sz w:val="24"/>
                              </w:rPr>
                              <w:t>電話番号054-254-5237　FAX番号054-251-7508　E-mail：jiritsu@shizuoka-wel.jp</w:t>
                            </w:r>
                          </w:p>
                        </w:txbxContent>
                      </wps:txbx>
                      <wps:bodyPr rot="0" vertOverflow="overflow" horzOverflow="overflow"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F438" id="_x0000_s1028" type="#_x0000_t202" style="position:absolute;left:0;text-align:left;margin-left:5.95pt;margin-top:3.15pt;width:490.55pt;height:60.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">
                <v:stroke dashstyle="dash"/>
                <v:textbox>
                  <w:txbxContent>
                    <w:p w14:paraId="29AA4C4A" w14:textId="77777777" w:rsidR="000A6035" w:rsidRDefault="00C76605">
                      <w:pPr>
                        <w:rPr>
                          <w:rFonts w:asciiTheme="minorEastAsia" w:hAnsiTheme="minorEastAsia"/>
                          <w:sz w:val="24"/>
                        </w:rPr>
                      </w:pPr>
                      <w:r>
                        <w:rPr>
                          <w:rFonts w:asciiTheme="minorEastAsia" w:hAnsiTheme="minorEastAsia" w:hint="eastAsia"/>
                          <w:sz w:val="24"/>
                        </w:rPr>
                        <w:t>社会福祉法人静岡県社会福祉協議会　生活支援部権利擁護課（小澤、天野）</w:t>
                      </w:r>
                    </w:p>
                    <w:p w14:paraId="47686C1E" w14:textId="77777777" w:rsidR="009A4E88" w:rsidRDefault="00C76605">
                      <w:pPr>
                        <w:rPr>
                          <w:rFonts w:asciiTheme="minorEastAsia" w:hAnsiTheme="minorEastAsia"/>
                          <w:sz w:val="24"/>
                        </w:rPr>
                      </w:pPr>
                      <w:r>
                        <w:rPr>
                          <w:rFonts w:asciiTheme="minorEastAsia" w:hAnsiTheme="minorEastAsia" w:hint="eastAsia"/>
                          <w:sz w:val="24"/>
                        </w:rPr>
                        <w:t>〒420-8670　静岡市葵区駿府町1－70</w:t>
                      </w:r>
                    </w:p>
                    <w:p w14:paraId="42A8A3DD" w14:textId="78D9679A" w:rsidR="000A6035" w:rsidRDefault="00C76605">
                      <w:pPr>
                        <w:rPr>
                          <w:rFonts w:asciiTheme="minorEastAsia" w:hAnsiTheme="minorEastAsia"/>
                          <w:sz w:val="24"/>
                        </w:rPr>
                      </w:pPr>
                      <w:r>
                        <w:rPr>
                          <w:rFonts w:asciiTheme="minorEastAsia" w:hAnsiTheme="minorEastAsia" w:hint="eastAsia"/>
                          <w:sz w:val="24"/>
                        </w:rPr>
                        <w:t>電話番号054-254-5237　FAX番号054-251-7508　E-mail：jiritsu@shizuoka-wel.jp</w:t>
                      </w:r>
                    </w:p>
                  </w:txbxContent>
                </v:textbox>
              </v:shape>
            </w:pict>
          </mc:Fallback>
        </mc:AlternateContent>
      </w:r>
      <w:r>
        <w:rPr>
          <w:rFonts w:asciiTheme="minorEastAsia" w:hAnsiTheme="minorEastAsia" w:hint="eastAsia"/>
          <w:sz w:val="24"/>
        </w:rPr>
        <w:t xml:space="preserve">　　　　　　</w:t>
      </w:r>
    </w:p>
    <w:p w14:paraId="580A2AE4" w14:textId="728FE03B" w:rsidR="000A6035" w:rsidRDefault="000A6035">
      <w:pPr>
        <w:tabs>
          <w:tab w:val="left" w:pos="1220"/>
        </w:tabs>
        <w:ind w:leftChars="-57" w:left="2551" w:hangingChars="1113" w:hanging="2671"/>
        <w:rPr>
          <w:rFonts w:asciiTheme="minorEastAsia" w:hAnsiTheme="minorEastAsia"/>
          <w:sz w:val="24"/>
        </w:rPr>
      </w:pPr>
    </w:p>
    <w:p w14:paraId="191C646B" w14:textId="3DECC5C5" w:rsidR="000A6035" w:rsidRDefault="000A6035">
      <w:pPr>
        <w:tabs>
          <w:tab w:val="left" w:pos="1220"/>
        </w:tabs>
        <w:ind w:leftChars="-57" w:left="2551" w:hangingChars="1113" w:hanging="2671"/>
        <w:rPr>
          <w:rFonts w:asciiTheme="minorEastAsia" w:hAnsiTheme="minorEastAsia"/>
          <w:sz w:val="24"/>
        </w:rPr>
      </w:pPr>
    </w:p>
    <w:p w14:paraId="52DAEDE0" w14:textId="77777777" w:rsidR="00B21D9D" w:rsidRDefault="00B21D9D" w:rsidP="003F459E">
      <w:pPr>
        <w:ind w:rightChars="-203" w:right="-426"/>
        <w:rPr>
          <w:sz w:val="24"/>
          <w:szCs w:val="24"/>
        </w:rPr>
      </w:pPr>
    </w:p>
    <w:p w14:paraId="209AD712" w14:textId="77777777" w:rsidR="003F459E" w:rsidRPr="00246192" w:rsidRDefault="003F459E" w:rsidP="003F459E">
      <w:pPr>
        <w:pStyle w:val="af1"/>
        <w:rPr>
          <w:sz w:val="23"/>
          <w:szCs w:val="23"/>
          <w:lang w:eastAsia="zh-TW"/>
        </w:rPr>
      </w:pPr>
      <w:r>
        <w:rPr>
          <w:noProof/>
          <w:sz w:val="23"/>
          <w:szCs w:val="23"/>
        </w:rPr>
        <mc:AlternateContent>
          <mc:Choice Requires="wps">
            <w:drawing>
              <wp:anchor distT="0" distB="0" distL="114300" distR="114300" simplePos="0" relativeHeight="251668480" behindDoc="0" locked="0" layoutInCell="1" allowOverlap="1" wp14:anchorId="49ADFDA4" wp14:editId="292CB438">
                <wp:simplePos x="0" y="0"/>
                <wp:positionH relativeFrom="column">
                  <wp:posOffset>4037965</wp:posOffset>
                </wp:positionH>
                <wp:positionV relativeFrom="paragraph">
                  <wp:posOffset>80010</wp:posOffset>
                </wp:positionV>
                <wp:extent cx="1571625" cy="5048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4825"/>
                        </a:xfrm>
                        <a:prstGeom prst="rect">
                          <a:avLst/>
                        </a:prstGeom>
                        <a:solidFill>
                          <a:srgbClr val="FFFFFF"/>
                        </a:solidFill>
                        <a:ln w="9525">
                          <a:solidFill>
                            <a:srgbClr val="000000"/>
                          </a:solidFill>
                          <a:prstDash val="dash"/>
                          <a:miter lim="800000"/>
                          <a:headEnd/>
                          <a:tailEnd/>
                        </a:ln>
                      </wps:spPr>
                      <wps:txbx>
                        <w:txbxContent>
                          <w:p w14:paraId="36211670" w14:textId="77777777" w:rsidR="003F459E" w:rsidRPr="00A513D3" w:rsidRDefault="003F459E" w:rsidP="003F459E">
                            <w:pPr>
                              <w:tabs>
                                <w:tab w:val="left" w:pos="1220"/>
                              </w:tabs>
                              <w:spacing w:beforeLines="25" w:before="85" w:line="300" w:lineRule="exact"/>
                              <w:rPr>
                                <w:rFonts w:ascii="ＭＳ ゴシック" w:eastAsia="ＭＳ ゴシック" w:hAnsi="ＭＳ ゴシック"/>
                                <w:szCs w:val="21"/>
                              </w:rPr>
                            </w:pPr>
                            <w:r w:rsidRPr="00A513D3">
                              <w:rPr>
                                <w:rFonts w:ascii="ＭＳ ゴシック" w:eastAsia="ＭＳ ゴシック" w:hAnsi="ＭＳ ゴシック" w:hint="eastAsia"/>
                                <w:szCs w:val="21"/>
                              </w:rPr>
                              <w:t>＜申込期限＞</w:t>
                            </w:r>
                          </w:p>
                          <w:p w14:paraId="09C6E9CB" w14:textId="760D1655" w:rsidR="00063B60" w:rsidRDefault="003F459E" w:rsidP="003F459E">
                            <w:pPr>
                              <w:tabs>
                                <w:tab w:val="left" w:pos="1220"/>
                              </w:tabs>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令和</w:t>
                            </w:r>
                            <w:r w:rsidR="00063B60">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AB73C3">
                              <w:rPr>
                                <w:rFonts w:ascii="ＭＳ ゴシック" w:eastAsia="ＭＳ ゴシック" w:hAnsi="ＭＳ ゴシック" w:hint="eastAsia"/>
                                <w:szCs w:val="21"/>
                              </w:rPr>
                              <w:t>２</w:t>
                            </w:r>
                            <w:r>
                              <w:rPr>
                                <w:rFonts w:ascii="ＭＳ ゴシック" w:eastAsia="ＭＳ ゴシック" w:hAnsi="ＭＳ ゴシック" w:hint="eastAsia"/>
                                <w:szCs w:val="21"/>
                              </w:rPr>
                              <w:t>月</w:t>
                            </w:r>
                            <w:r w:rsidR="00AB73C3">
                              <w:rPr>
                                <w:rFonts w:ascii="ＭＳ ゴシック" w:eastAsia="ＭＳ ゴシック" w:hAnsi="ＭＳ ゴシック" w:hint="eastAsia"/>
                                <w:szCs w:val="21"/>
                              </w:rPr>
                              <w:t>10</w:t>
                            </w:r>
                            <w:r w:rsidR="00063B60">
                              <w:rPr>
                                <w:rFonts w:ascii="ＭＳ ゴシック" w:eastAsia="ＭＳ ゴシック" w:hAnsi="ＭＳ ゴシック" w:hint="eastAsia"/>
                                <w:szCs w:val="21"/>
                              </w:rPr>
                              <w:t>日</w:t>
                            </w:r>
                            <w:r w:rsidR="00BE323A">
                              <w:rPr>
                                <w:rFonts w:ascii="ＭＳ ゴシック" w:eastAsia="ＭＳ ゴシック" w:hAnsi="ＭＳ ゴシック" w:hint="eastAsia"/>
                                <w:szCs w:val="21"/>
                              </w:rPr>
                              <w:t>(</w:t>
                            </w:r>
                            <w:r w:rsidR="00AB73C3">
                              <w:rPr>
                                <w:rFonts w:ascii="ＭＳ ゴシック" w:eastAsia="ＭＳ ゴシック" w:hAnsi="ＭＳ ゴシック" w:hint="eastAsia"/>
                                <w:szCs w:val="21"/>
                              </w:rPr>
                              <w:t>水</w:t>
                            </w:r>
                            <w:r w:rsidR="00BE323A">
                              <w:rPr>
                                <w:rFonts w:ascii="ＭＳ ゴシック" w:eastAsia="ＭＳ ゴシック" w:hAnsi="ＭＳ ゴシック" w:hint="eastAsia"/>
                                <w:szCs w:val="21"/>
                              </w:rPr>
                              <w:t>)</w:t>
                            </w:r>
                          </w:p>
                          <w:p w14:paraId="2E66A6BF" w14:textId="16AD19E3" w:rsidR="003F459E" w:rsidRPr="00A513D3" w:rsidRDefault="003F459E" w:rsidP="003F459E">
                            <w:pPr>
                              <w:tabs>
                                <w:tab w:val="left" w:pos="1220"/>
                              </w:tabs>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FDA4" id="テキスト ボックス 3" o:spid="_x0000_s1029" type="#_x0000_t202" style="position:absolute;left:0;text-align:left;margin-left:317.95pt;margin-top:6.3pt;width:12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">
                <v:stroke dashstyle="dash"/>
                <v:textbox inset="5.85pt,.7pt,5.85pt,.7pt">
                  <w:txbxContent>
                    <w:p w14:paraId="36211670" w14:textId="77777777" w:rsidR="003F459E" w:rsidRPr="00A513D3" w:rsidRDefault="003F459E" w:rsidP="003F459E">
                      <w:pPr>
                        <w:tabs>
                          <w:tab w:val="left" w:pos="1220"/>
                        </w:tabs>
                        <w:spacing w:beforeLines="25" w:before="85" w:line="300" w:lineRule="exact"/>
                        <w:rPr>
                          <w:rFonts w:ascii="ＭＳ ゴシック" w:eastAsia="ＭＳ ゴシック" w:hAnsi="ＭＳ ゴシック"/>
                          <w:szCs w:val="21"/>
                        </w:rPr>
                      </w:pPr>
                      <w:r w:rsidRPr="00A513D3">
                        <w:rPr>
                          <w:rFonts w:ascii="ＭＳ ゴシック" w:eastAsia="ＭＳ ゴシック" w:hAnsi="ＭＳ ゴシック" w:hint="eastAsia"/>
                          <w:szCs w:val="21"/>
                        </w:rPr>
                        <w:t>＜申込期限＞</w:t>
                      </w:r>
                    </w:p>
                    <w:p w14:paraId="09C6E9CB" w14:textId="760D1655" w:rsidR="00063B60" w:rsidRDefault="003F459E" w:rsidP="003F459E">
                      <w:pPr>
                        <w:tabs>
                          <w:tab w:val="left" w:pos="1220"/>
                        </w:tabs>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令和</w:t>
                      </w:r>
                      <w:r w:rsidR="00063B60">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AB73C3">
                        <w:rPr>
                          <w:rFonts w:ascii="ＭＳ ゴシック" w:eastAsia="ＭＳ ゴシック" w:hAnsi="ＭＳ ゴシック" w:hint="eastAsia"/>
                          <w:szCs w:val="21"/>
                        </w:rPr>
                        <w:t>２</w:t>
                      </w:r>
                      <w:r>
                        <w:rPr>
                          <w:rFonts w:ascii="ＭＳ ゴシック" w:eastAsia="ＭＳ ゴシック" w:hAnsi="ＭＳ ゴシック" w:hint="eastAsia"/>
                          <w:szCs w:val="21"/>
                        </w:rPr>
                        <w:t>月</w:t>
                      </w:r>
                      <w:r w:rsidR="00AB73C3">
                        <w:rPr>
                          <w:rFonts w:ascii="ＭＳ ゴシック" w:eastAsia="ＭＳ ゴシック" w:hAnsi="ＭＳ ゴシック" w:hint="eastAsia"/>
                          <w:szCs w:val="21"/>
                        </w:rPr>
                        <w:t>10</w:t>
                      </w:r>
                      <w:r w:rsidR="00063B60">
                        <w:rPr>
                          <w:rFonts w:ascii="ＭＳ ゴシック" w:eastAsia="ＭＳ ゴシック" w:hAnsi="ＭＳ ゴシック" w:hint="eastAsia"/>
                          <w:szCs w:val="21"/>
                        </w:rPr>
                        <w:t>日</w:t>
                      </w:r>
                      <w:r w:rsidR="00BE323A">
                        <w:rPr>
                          <w:rFonts w:ascii="ＭＳ ゴシック" w:eastAsia="ＭＳ ゴシック" w:hAnsi="ＭＳ ゴシック" w:hint="eastAsia"/>
                          <w:szCs w:val="21"/>
                        </w:rPr>
                        <w:t>(</w:t>
                      </w:r>
                      <w:r w:rsidR="00AB73C3">
                        <w:rPr>
                          <w:rFonts w:ascii="ＭＳ ゴシック" w:eastAsia="ＭＳ ゴシック" w:hAnsi="ＭＳ ゴシック" w:hint="eastAsia"/>
                          <w:szCs w:val="21"/>
                        </w:rPr>
                        <w:t>水</w:t>
                      </w:r>
                      <w:r w:rsidR="00BE323A">
                        <w:rPr>
                          <w:rFonts w:ascii="ＭＳ ゴシック" w:eastAsia="ＭＳ ゴシック" w:hAnsi="ＭＳ ゴシック" w:hint="eastAsia"/>
                          <w:szCs w:val="21"/>
                        </w:rPr>
                        <w:t>)</w:t>
                      </w:r>
                    </w:p>
                    <w:p w14:paraId="2E66A6BF" w14:textId="16AD19E3" w:rsidR="003F459E" w:rsidRPr="00A513D3" w:rsidRDefault="003F459E" w:rsidP="003F459E">
                      <w:pPr>
                        <w:tabs>
                          <w:tab w:val="left" w:pos="1220"/>
                        </w:tabs>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日</w:t>
                      </w:r>
                    </w:p>
                  </w:txbxContent>
                </v:textbox>
              </v:shape>
            </w:pict>
          </mc:Fallback>
        </mc:AlternateContent>
      </w:r>
      <w:r w:rsidRPr="00246192">
        <w:rPr>
          <w:rFonts w:hint="eastAsia"/>
          <w:sz w:val="23"/>
          <w:szCs w:val="23"/>
          <w:lang w:eastAsia="zh-TW"/>
        </w:rPr>
        <w:t xml:space="preserve">静岡県社会福祉協議会　</w:t>
      </w:r>
      <w:r w:rsidRPr="00246192">
        <w:rPr>
          <w:rFonts w:hint="eastAsia"/>
          <w:sz w:val="23"/>
          <w:szCs w:val="23"/>
        </w:rPr>
        <w:t>権利擁護課行き</w:t>
      </w:r>
    </w:p>
    <w:p w14:paraId="6F398189" w14:textId="77777777" w:rsidR="003F459E" w:rsidRPr="00A1189F" w:rsidRDefault="003F459E" w:rsidP="003F459E">
      <w:pPr>
        <w:pStyle w:val="af1"/>
        <w:rPr>
          <w:rFonts w:eastAsiaTheme="minorEastAsia"/>
          <w:u w:val="double"/>
        </w:rPr>
      </w:pPr>
      <w:r w:rsidRPr="00246192">
        <w:rPr>
          <w:rFonts w:hint="eastAsia"/>
          <w:b/>
          <w:sz w:val="23"/>
          <w:szCs w:val="23"/>
          <w:u w:val="double"/>
          <w:lang w:eastAsia="zh-CN"/>
        </w:rPr>
        <w:t>ＦＡＸ番号　０５４－２５１－７５０８</w:t>
      </w:r>
      <w:r w:rsidRPr="00246192">
        <w:rPr>
          <w:rFonts w:hint="eastAsia"/>
          <w:sz w:val="23"/>
          <w:szCs w:val="23"/>
          <w:u w:val="double"/>
        </w:rPr>
        <w:t>（送信票不要）</w:t>
      </w:r>
    </w:p>
    <w:p w14:paraId="0C2B6739" w14:textId="77777777" w:rsidR="003F459E" w:rsidRDefault="003F459E" w:rsidP="003F459E">
      <w:pPr>
        <w:ind w:rightChars="-203" w:right="-426"/>
        <w:rPr>
          <w:sz w:val="24"/>
          <w:szCs w:val="24"/>
        </w:rPr>
      </w:pPr>
    </w:p>
    <w:p w14:paraId="42BBB9CD" w14:textId="77777777" w:rsidR="00114FA0" w:rsidRDefault="003F459E" w:rsidP="003F459E">
      <w:pPr>
        <w:pStyle w:val="af1"/>
        <w:jc w:val="center"/>
        <w:rPr>
          <w:rFonts w:ascii="ＭＳ Ｐゴシック" w:eastAsia="ＭＳ Ｐゴシック"/>
          <w:b/>
          <w:bCs/>
          <w:sz w:val="28"/>
          <w:szCs w:val="28"/>
        </w:rPr>
      </w:pPr>
      <w:r w:rsidRPr="00114FA0">
        <w:rPr>
          <w:rFonts w:ascii="ＭＳ Ｐゴシック" w:eastAsia="ＭＳ Ｐゴシック" w:hint="eastAsia"/>
          <w:b/>
          <w:bCs/>
          <w:sz w:val="28"/>
          <w:szCs w:val="28"/>
        </w:rPr>
        <w:t xml:space="preserve">　令和２年度静岡県生活困窮者自立相談支援事業従事者養成研修</w:t>
      </w:r>
    </w:p>
    <w:p w14:paraId="305B8C70" w14:textId="2906FAE0" w:rsidR="003F459E" w:rsidRPr="00B42D0F" w:rsidRDefault="003F459E" w:rsidP="00B42D0F">
      <w:pPr>
        <w:pStyle w:val="af1"/>
        <w:jc w:val="center"/>
        <w:rPr>
          <w:rFonts w:ascii="ＭＳ Ｐゴシック" w:eastAsia="ＭＳ Ｐゴシック"/>
          <w:b/>
          <w:bCs/>
          <w:sz w:val="28"/>
          <w:szCs w:val="28"/>
        </w:rPr>
      </w:pPr>
      <w:r w:rsidRPr="00114FA0">
        <w:rPr>
          <w:rFonts w:ascii="ＭＳ Ｐゴシック" w:eastAsia="ＭＳ Ｐゴシック" w:hint="eastAsia"/>
          <w:b/>
          <w:bCs/>
          <w:sz w:val="28"/>
          <w:szCs w:val="28"/>
        </w:rPr>
        <w:t>～</w:t>
      </w:r>
      <w:r w:rsidR="00AB73C3">
        <w:rPr>
          <w:rFonts w:ascii="ＭＳ Ｐゴシック" w:eastAsia="ＭＳ Ｐゴシック" w:hint="eastAsia"/>
          <w:b/>
          <w:bCs/>
          <w:sz w:val="28"/>
          <w:szCs w:val="28"/>
        </w:rPr>
        <w:t>任意事業理解研修</w:t>
      </w:r>
      <w:r w:rsidRPr="00114FA0">
        <w:rPr>
          <w:rFonts w:ascii="ＭＳ Ｐゴシック" w:eastAsia="ＭＳ Ｐゴシック" w:hint="eastAsia"/>
          <w:b/>
          <w:bCs/>
          <w:sz w:val="28"/>
          <w:szCs w:val="28"/>
        </w:rPr>
        <w:t>～申込書</w:t>
      </w:r>
    </w:p>
    <w:p w14:paraId="43277A41" w14:textId="77777777" w:rsidR="003F459E" w:rsidRDefault="003F459E" w:rsidP="003F459E">
      <w:pPr>
        <w:pStyle w:val="af1"/>
        <w:spacing w:line="276" w:lineRule="auto"/>
        <w:ind w:firstLineChars="1550" w:firstLine="3720"/>
        <w:jc w:val="left"/>
        <w:rPr>
          <w:rFonts w:ascii="ＭＳ 明朝" w:hAnsi="ＭＳ 明朝"/>
          <w:sz w:val="24"/>
          <w:szCs w:val="24"/>
          <w:u w:val="single"/>
        </w:rPr>
      </w:pPr>
      <w:r>
        <w:rPr>
          <w:rFonts w:ascii="ＭＳ 明朝" w:hAnsi="ＭＳ 明朝" w:hint="eastAsia"/>
          <w:sz w:val="24"/>
          <w:szCs w:val="24"/>
          <w:u w:val="single"/>
        </w:rPr>
        <w:t>自立支援機関</w:t>
      </w:r>
      <w:r w:rsidRPr="006B4873">
        <w:rPr>
          <w:rFonts w:ascii="ＭＳ 明朝" w:hAnsi="ＭＳ 明朝" w:hint="eastAsia"/>
          <w:sz w:val="24"/>
          <w:szCs w:val="24"/>
          <w:u w:val="single"/>
        </w:rPr>
        <w:t xml:space="preserve">住所　</w:t>
      </w:r>
      <w:r>
        <w:rPr>
          <w:rFonts w:ascii="ＭＳ 明朝" w:hAnsi="ＭＳ 明朝" w:hint="eastAsia"/>
          <w:sz w:val="24"/>
          <w:szCs w:val="24"/>
          <w:u w:val="single"/>
        </w:rPr>
        <w:t xml:space="preserve">〒　　　　　　　　　　　　　　　　　</w:t>
      </w:r>
    </w:p>
    <w:p w14:paraId="5C89FA16" w14:textId="77777777" w:rsidR="003F459E" w:rsidRPr="006B4873" w:rsidRDefault="003F459E" w:rsidP="003F459E">
      <w:pPr>
        <w:pStyle w:val="af1"/>
        <w:spacing w:line="276" w:lineRule="auto"/>
        <w:ind w:firstLineChars="1550" w:firstLine="3720"/>
        <w:jc w:val="left"/>
        <w:rPr>
          <w:rFonts w:ascii="ＭＳ 明朝" w:hAnsi="ＭＳ 明朝"/>
          <w:sz w:val="24"/>
          <w:szCs w:val="24"/>
          <w:u w:val="single"/>
        </w:rPr>
      </w:pPr>
      <w:r w:rsidRPr="006B4873">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6B4873">
        <w:rPr>
          <w:rFonts w:ascii="ＭＳ 明朝" w:hAnsi="ＭＳ 明朝" w:hint="eastAsia"/>
          <w:sz w:val="24"/>
          <w:szCs w:val="24"/>
          <w:u w:val="single"/>
        </w:rPr>
        <w:t xml:space="preserve">　　　　　　</w:t>
      </w:r>
    </w:p>
    <w:p w14:paraId="344BFC1A" w14:textId="77777777" w:rsidR="003F459E" w:rsidRPr="006B4873" w:rsidRDefault="003F459E" w:rsidP="003F459E">
      <w:pPr>
        <w:pStyle w:val="af1"/>
        <w:spacing w:line="276" w:lineRule="auto"/>
        <w:ind w:firstLineChars="1550" w:firstLine="3720"/>
        <w:jc w:val="left"/>
        <w:rPr>
          <w:rFonts w:ascii="ＭＳ 明朝" w:hAnsi="ＭＳ 明朝"/>
          <w:sz w:val="24"/>
          <w:szCs w:val="24"/>
          <w:u w:val="single"/>
        </w:rPr>
      </w:pPr>
      <w:r>
        <w:rPr>
          <w:rFonts w:ascii="ＭＳ 明朝" w:hAnsi="ＭＳ 明朝" w:hint="eastAsia"/>
          <w:sz w:val="24"/>
          <w:szCs w:val="24"/>
          <w:u w:val="single"/>
        </w:rPr>
        <w:t>自立支援</w:t>
      </w:r>
      <w:r w:rsidRPr="006B4873">
        <w:rPr>
          <w:rFonts w:ascii="ＭＳ 明朝" w:hAnsi="ＭＳ 明朝" w:hint="eastAsia"/>
          <w:sz w:val="24"/>
          <w:szCs w:val="24"/>
          <w:u w:val="single"/>
        </w:rPr>
        <w:t xml:space="preserve">機関名　　　　　　　　　　　　　　　　　　　　</w:t>
      </w:r>
    </w:p>
    <w:p w14:paraId="621350AD" w14:textId="77777777" w:rsidR="003F459E" w:rsidRPr="006B4873" w:rsidRDefault="003F459E" w:rsidP="003F459E">
      <w:pPr>
        <w:pStyle w:val="af1"/>
        <w:spacing w:line="276" w:lineRule="auto"/>
        <w:ind w:firstLineChars="1550" w:firstLine="3720"/>
        <w:jc w:val="left"/>
        <w:rPr>
          <w:rFonts w:ascii="ＭＳ 明朝" w:hAnsi="ＭＳ 明朝"/>
          <w:sz w:val="24"/>
          <w:szCs w:val="24"/>
          <w:u w:val="single"/>
        </w:rPr>
      </w:pPr>
      <w:r w:rsidRPr="006B4873">
        <w:rPr>
          <w:rFonts w:ascii="ＭＳ 明朝" w:hAnsi="ＭＳ 明朝" w:hint="eastAsia"/>
          <w:sz w:val="24"/>
          <w:szCs w:val="24"/>
          <w:u w:val="single"/>
        </w:rPr>
        <w:t xml:space="preserve">担当者　　　　　　　　　　　　　　　　　　　　　　</w:t>
      </w:r>
    </w:p>
    <w:p w14:paraId="1A0AF7E2" w14:textId="77777777" w:rsidR="003F459E" w:rsidRPr="006B4873" w:rsidRDefault="003F459E" w:rsidP="003F459E">
      <w:pPr>
        <w:pStyle w:val="af1"/>
        <w:spacing w:line="276" w:lineRule="auto"/>
        <w:ind w:firstLineChars="1550" w:firstLine="3720"/>
        <w:jc w:val="left"/>
        <w:rPr>
          <w:rFonts w:ascii="ＭＳ 明朝" w:hAnsi="ＭＳ 明朝"/>
          <w:sz w:val="24"/>
          <w:szCs w:val="24"/>
          <w:u w:val="single"/>
        </w:rPr>
      </w:pPr>
      <w:r w:rsidRPr="006B4873">
        <w:rPr>
          <w:rFonts w:ascii="ＭＳ 明朝" w:hAnsi="ＭＳ 明朝" w:hint="eastAsia"/>
          <w:sz w:val="24"/>
          <w:szCs w:val="24"/>
          <w:u w:val="single"/>
        </w:rPr>
        <w:t>連絡先</w:t>
      </w:r>
      <w:r>
        <w:rPr>
          <w:rFonts w:ascii="ＭＳ 明朝" w:hAnsi="ＭＳ 明朝" w:hint="eastAsia"/>
          <w:sz w:val="24"/>
          <w:szCs w:val="24"/>
          <w:u w:val="single"/>
        </w:rPr>
        <w:t>電話番号</w:t>
      </w:r>
      <w:r w:rsidRPr="006B4873">
        <w:rPr>
          <w:rFonts w:ascii="ＭＳ 明朝" w:hAnsi="ＭＳ 明朝" w:hint="eastAsia"/>
          <w:sz w:val="24"/>
          <w:szCs w:val="24"/>
          <w:u w:val="single"/>
        </w:rPr>
        <w:t xml:space="preserve">　　　　　　　　　　　　　　　　　　</w:t>
      </w:r>
    </w:p>
    <w:p w14:paraId="31D45652" w14:textId="77777777" w:rsidR="003F459E" w:rsidRPr="006B4873" w:rsidRDefault="003F459E" w:rsidP="003F459E">
      <w:pPr>
        <w:pStyle w:val="af1"/>
        <w:spacing w:line="276" w:lineRule="auto"/>
        <w:ind w:firstLineChars="1550" w:firstLine="3720"/>
        <w:jc w:val="left"/>
        <w:rPr>
          <w:rFonts w:ascii="ＭＳ 明朝" w:hAnsi="ＭＳ 明朝"/>
          <w:sz w:val="24"/>
          <w:szCs w:val="24"/>
          <w:u w:val="single"/>
        </w:rPr>
      </w:pPr>
      <w:r w:rsidRPr="006B4873">
        <w:rPr>
          <w:rFonts w:ascii="ＭＳ 明朝" w:hAnsi="ＭＳ 明朝" w:hint="eastAsia"/>
          <w:sz w:val="24"/>
          <w:szCs w:val="24"/>
          <w:u w:val="single"/>
        </w:rPr>
        <w:t xml:space="preserve">連絡先ﾒｰﾙｱﾄﾞﾚｽ　　　　　　　　　　　　　　　　　　</w:t>
      </w:r>
    </w:p>
    <w:p w14:paraId="55DBDEB4" w14:textId="77777777" w:rsidR="00B249EE" w:rsidRDefault="00B249EE" w:rsidP="00B249EE">
      <w:pPr>
        <w:pStyle w:val="af1"/>
        <w:ind w:leftChars="-2" w:left="-4" w:rightChars="-68" w:right="-143"/>
        <w:jc w:val="left"/>
        <w:rPr>
          <w:rFonts w:ascii="ＭＳ 明朝" w:hAnsi="ＭＳ 明朝"/>
          <w:b/>
          <w:bCs/>
        </w:rPr>
      </w:pPr>
    </w:p>
    <w:p w14:paraId="3A004AA0" w14:textId="07F48AFC" w:rsidR="003F459E" w:rsidRPr="00FA0086" w:rsidRDefault="003F459E" w:rsidP="00B249EE">
      <w:pPr>
        <w:pStyle w:val="af1"/>
        <w:ind w:leftChars="-2" w:left="-4" w:rightChars="-68" w:right="-143"/>
        <w:jc w:val="left"/>
        <w:rPr>
          <w:rFonts w:ascii="ＭＳ 明朝" w:hAnsi="ＭＳ 明朝"/>
          <w:sz w:val="18"/>
          <w:szCs w:val="18"/>
        </w:rPr>
      </w:pPr>
      <w:r w:rsidRPr="00114FA0">
        <w:rPr>
          <w:rFonts w:ascii="ＭＳ 明朝" w:hAnsi="ＭＳ 明朝" w:hint="eastAsia"/>
          <w:b/>
          <w:bCs/>
          <w:sz w:val="24"/>
          <w:szCs w:val="24"/>
        </w:rPr>
        <w:t xml:space="preserve">１　</w:t>
      </w:r>
      <w:r w:rsidR="00AB73C3">
        <w:rPr>
          <w:rFonts w:ascii="ＭＳ 明朝" w:hAnsi="ＭＳ 明朝" w:hint="eastAsia"/>
          <w:b/>
          <w:bCs/>
          <w:sz w:val="24"/>
          <w:szCs w:val="24"/>
        </w:rPr>
        <w:t>２</w:t>
      </w:r>
      <w:r w:rsidRPr="00114FA0">
        <w:rPr>
          <w:rFonts w:ascii="ＭＳ 明朝" w:hAnsi="ＭＳ 明朝" w:hint="eastAsia"/>
          <w:b/>
          <w:bCs/>
          <w:sz w:val="24"/>
          <w:szCs w:val="24"/>
        </w:rPr>
        <w:t>月</w:t>
      </w:r>
      <w:r w:rsidR="00B249EE" w:rsidRPr="00114FA0">
        <w:rPr>
          <w:rFonts w:ascii="ＭＳ 明朝" w:hAnsi="ＭＳ 明朝" w:hint="eastAsia"/>
          <w:b/>
          <w:bCs/>
          <w:sz w:val="24"/>
          <w:szCs w:val="24"/>
        </w:rPr>
        <w:t>22</w:t>
      </w:r>
      <w:r w:rsidRPr="00114FA0">
        <w:rPr>
          <w:rFonts w:ascii="ＭＳ 明朝" w:hAnsi="ＭＳ 明朝" w:hint="eastAsia"/>
          <w:b/>
          <w:bCs/>
          <w:sz w:val="24"/>
          <w:szCs w:val="24"/>
        </w:rPr>
        <w:t>日研修</w:t>
      </w:r>
      <w:r w:rsidR="00416499">
        <w:rPr>
          <w:rFonts w:ascii="ＭＳ 明朝" w:hAnsi="ＭＳ 明朝" w:hint="eastAsia"/>
          <w:b/>
          <w:bCs/>
          <w:sz w:val="24"/>
          <w:szCs w:val="24"/>
        </w:rPr>
        <w:t>に</w:t>
      </w:r>
      <w:r w:rsidRPr="00114FA0">
        <w:rPr>
          <w:rFonts w:ascii="ＭＳ 明朝" w:hAnsi="ＭＳ 明朝" w:hint="eastAsia"/>
          <w:b/>
          <w:bCs/>
          <w:sz w:val="24"/>
          <w:szCs w:val="24"/>
        </w:rPr>
        <w:t>下記のとおり申し込みます</w:t>
      </w:r>
      <w:r w:rsidRPr="00826294">
        <w:rPr>
          <w:rFonts w:ascii="ＭＳ 明朝" w:hAnsi="ＭＳ 明朝" w:hint="eastAsia"/>
          <w:b/>
          <w:bCs/>
        </w:rPr>
        <w:t>。</w:t>
      </w:r>
      <w:r w:rsidR="00416499">
        <w:rPr>
          <w:rFonts w:ascii="ＭＳ 明朝" w:hAnsi="ＭＳ 明朝" w:hint="eastAsia"/>
          <w:sz w:val="18"/>
          <w:szCs w:val="18"/>
        </w:rPr>
        <w:t xml:space="preserve">　　　　　　</w:t>
      </w:r>
      <w:r w:rsidRPr="00FA0086">
        <w:rPr>
          <w:rFonts w:ascii="ＭＳ 明朝" w:hAnsi="ＭＳ 明朝" w:hint="eastAsia"/>
          <w:sz w:val="18"/>
          <w:szCs w:val="18"/>
        </w:rPr>
        <w:t>該当に〇、使用台数を御記入ください。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985"/>
        <w:gridCol w:w="5244"/>
        <w:gridCol w:w="1276"/>
      </w:tblGrid>
      <w:tr w:rsidR="003F459E" w:rsidRPr="00C953A2" w14:paraId="413456C7" w14:textId="77777777" w:rsidTr="002058FE">
        <w:trPr>
          <w:cantSplit/>
          <w:trHeight w:val="497"/>
          <w:jc w:val="center"/>
        </w:trPr>
        <w:tc>
          <w:tcPr>
            <w:tcW w:w="704" w:type="dxa"/>
            <w:vAlign w:val="center"/>
          </w:tcPr>
          <w:p w14:paraId="383BB6DD" w14:textId="77777777" w:rsidR="003F459E" w:rsidRPr="00C953A2" w:rsidRDefault="003F459E" w:rsidP="002058FE">
            <w:pPr>
              <w:pStyle w:val="af1"/>
              <w:rPr>
                <w:rFonts w:ascii="ＭＳ 明朝" w:hAnsi="ＭＳ 明朝"/>
              </w:rPr>
            </w:pPr>
          </w:p>
        </w:tc>
        <w:tc>
          <w:tcPr>
            <w:tcW w:w="1985" w:type="dxa"/>
            <w:vAlign w:val="center"/>
          </w:tcPr>
          <w:p w14:paraId="65E314D9" w14:textId="4CCBA741" w:rsidR="003F459E" w:rsidRPr="00CC4844" w:rsidRDefault="003F459E" w:rsidP="00CC4844">
            <w:pPr>
              <w:pStyle w:val="af1"/>
              <w:numPr>
                <w:ilvl w:val="0"/>
                <w:numId w:val="1"/>
              </w:numPr>
              <w:jc w:val="center"/>
              <w:rPr>
                <w:rFonts w:ascii="ＭＳ 明朝" w:hAnsi="ＭＳ 明朝"/>
                <w:sz w:val="22"/>
              </w:rPr>
            </w:pPr>
            <w:r w:rsidRPr="00CC4844">
              <w:rPr>
                <w:rFonts w:ascii="ＭＳ 明朝" w:hAnsi="ＭＳ 明朝" w:hint="eastAsia"/>
              </w:rPr>
              <w:t>集合型に参加</w:t>
            </w:r>
          </w:p>
        </w:tc>
        <w:tc>
          <w:tcPr>
            <w:tcW w:w="5244" w:type="dxa"/>
            <w:tcBorders>
              <w:right w:val="dashSmallGap" w:sz="4" w:space="0" w:color="auto"/>
            </w:tcBorders>
            <w:vAlign w:val="center"/>
          </w:tcPr>
          <w:p w14:paraId="53A3BD7F" w14:textId="07E72049" w:rsidR="003F459E" w:rsidRPr="00CC4844" w:rsidRDefault="003F459E" w:rsidP="00CC4844">
            <w:pPr>
              <w:pStyle w:val="af1"/>
              <w:numPr>
                <w:ilvl w:val="0"/>
                <w:numId w:val="1"/>
              </w:numPr>
              <w:jc w:val="center"/>
              <w:rPr>
                <w:rFonts w:ascii="ＭＳ 明朝" w:hAnsi="ＭＳ 明朝"/>
                <w:sz w:val="18"/>
                <w:szCs w:val="18"/>
              </w:rPr>
            </w:pPr>
            <w:r w:rsidRPr="00CC4844">
              <w:rPr>
                <w:rFonts w:ascii="ＭＳ 明朝" w:hAnsi="ＭＳ 明朝" w:hint="eastAsia"/>
                <w:sz w:val="22"/>
              </w:rPr>
              <w:t>Zoomで参加</w:t>
            </w:r>
          </w:p>
        </w:tc>
        <w:tc>
          <w:tcPr>
            <w:tcW w:w="1276" w:type="dxa"/>
            <w:tcBorders>
              <w:left w:val="dashSmallGap" w:sz="4" w:space="0" w:color="auto"/>
            </w:tcBorders>
          </w:tcPr>
          <w:p w14:paraId="4BA983DB" w14:textId="77777777" w:rsidR="003F459E" w:rsidRDefault="003F459E" w:rsidP="002058FE">
            <w:pPr>
              <w:pStyle w:val="af1"/>
              <w:jc w:val="center"/>
              <w:rPr>
                <w:rFonts w:ascii="ＭＳ 明朝" w:hAnsi="ＭＳ 明朝"/>
                <w:sz w:val="22"/>
              </w:rPr>
            </w:pPr>
            <w:r>
              <w:rPr>
                <w:rFonts w:ascii="ＭＳ 明朝" w:hAnsi="ＭＳ 明朝" w:hint="eastAsia"/>
                <w:sz w:val="22"/>
              </w:rPr>
              <w:t>パソコン台数</w:t>
            </w:r>
          </w:p>
        </w:tc>
      </w:tr>
      <w:tr w:rsidR="003F459E" w:rsidRPr="00C953A2" w14:paraId="0BA81E9F" w14:textId="77777777" w:rsidTr="002058FE">
        <w:trPr>
          <w:cantSplit/>
          <w:trHeight w:val="984"/>
          <w:jc w:val="center"/>
        </w:trPr>
        <w:tc>
          <w:tcPr>
            <w:tcW w:w="704" w:type="dxa"/>
            <w:vAlign w:val="center"/>
          </w:tcPr>
          <w:p w14:paraId="0FF1F18E" w14:textId="77777777" w:rsidR="003F459E" w:rsidRPr="00106D36" w:rsidRDefault="003F459E" w:rsidP="002058FE">
            <w:pPr>
              <w:pStyle w:val="af1"/>
              <w:rPr>
                <w:rFonts w:ascii="ＭＳ 明朝" w:hAnsi="ＭＳ 明朝"/>
                <w:sz w:val="20"/>
                <w:szCs w:val="20"/>
              </w:rPr>
            </w:pPr>
            <w:r w:rsidRPr="00106D36">
              <w:rPr>
                <w:rFonts w:ascii="ＭＳ 明朝" w:hAnsi="ＭＳ 明朝" w:hint="eastAsia"/>
                <w:sz w:val="20"/>
                <w:szCs w:val="20"/>
              </w:rPr>
              <w:t>参加</w:t>
            </w:r>
          </w:p>
          <w:p w14:paraId="4FCC7F38" w14:textId="2E01C911" w:rsidR="003F459E" w:rsidRPr="00C953A2" w:rsidRDefault="003F459E" w:rsidP="002058FE">
            <w:pPr>
              <w:pStyle w:val="af1"/>
              <w:rPr>
                <w:rFonts w:ascii="ＭＳ 明朝" w:hAnsi="ＭＳ 明朝"/>
                <w:sz w:val="22"/>
              </w:rPr>
            </w:pPr>
            <w:r w:rsidRPr="00106D36">
              <w:rPr>
                <w:rFonts w:ascii="ＭＳ 明朝" w:hAnsi="ＭＳ 明朝" w:hint="eastAsia"/>
                <w:sz w:val="20"/>
                <w:szCs w:val="20"/>
              </w:rPr>
              <w:t>者名</w:t>
            </w:r>
            <w:r w:rsidR="00CC4844">
              <w:rPr>
                <w:rFonts w:ascii="ＭＳ 明朝" w:hAnsi="ＭＳ 明朝" w:hint="eastAsia"/>
                <w:sz w:val="20"/>
                <w:szCs w:val="20"/>
              </w:rPr>
              <w:t>１</w:t>
            </w:r>
          </w:p>
        </w:tc>
        <w:tc>
          <w:tcPr>
            <w:tcW w:w="1985" w:type="dxa"/>
            <w:vAlign w:val="center"/>
          </w:tcPr>
          <w:p w14:paraId="73396EBE" w14:textId="77777777" w:rsidR="003F459E" w:rsidRPr="00BF5D08" w:rsidRDefault="003F459E" w:rsidP="002058FE">
            <w:pPr>
              <w:pStyle w:val="af1"/>
              <w:rPr>
                <w:rFonts w:ascii="ＭＳ 明朝" w:hAnsi="ＭＳ 明朝"/>
                <w:sz w:val="22"/>
                <w:highlight w:val="yellow"/>
              </w:rPr>
            </w:pPr>
            <w:r w:rsidRPr="006E738F">
              <w:rPr>
                <w:rFonts w:ascii="ＭＳ 明朝" w:hAnsi="ＭＳ 明朝" w:hint="eastAsia"/>
                <w:sz w:val="22"/>
              </w:rPr>
              <w:t xml:space="preserve">　　　　　　　　</w:t>
            </w:r>
            <w:r>
              <w:rPr>
                <w:rFonts w:ascii="ＭＳ 明朝" w:hAnsi="ＭＳ 明朝" w:hint="eastAsia"/>
                <w:sz w:val="22"/>
              </w:rPr>
              <w:t xml:space="preserve"> </w:t>
            </w:r>
            <w:r w:rsidRPr="006E738F">
              <w:rPr>
                <w:rFonts w:ascii="ＭＳ 明朝" w:hAnsi="ＭＳ 明朝" w:hint="eastAsia"/>
                <w:sz w:val="22"/>
              </w:rPr>
              <w:t xml:space="preserve">　　</w:t>
            </w:r>
          </w:p>
        </w:tc>
        <w:tc>
          <w:tcPr>
            <w:tcW w:w="5244" w:type="dxa"/>
            <w:tcBorders>
              <w:right w:val="dashSmallGap" w:sz="4" w:space="0" w:color="auto"/>
            </w:tcBorders>
            <w:vAlign w:val="center"/>
          </w:tcPr>
          <w:p w14:paraId="7D5A6256" w14:textId="77777777" w:rsidR="003F459E" w:rsidRDefault="003F459E" w:rsidP="002058FE">
            <w:pPr>
              <w:pStyle w:val="af1"/>
              <w:rPr>
                <w:rFonts w:ascii="ＭＳ 明朝" w:hAnsi="ＭＳ 明朝"/>
                <w:sz w:val="22"/>
              </w:rPr>
            </w:pPr>
            <w:r w:rsidRPr="00496D12">
              <w:rPr>
                <w:rFonts w:ascii="ＭＳ 明朝" w:hAnsi="ＭＳ 明朝" w:hint="eastAsia"/>
                <w:sz w:val="22"/>
              </w:rPr>
              <w:t xml:space="preserve">　　　　　　　</w:t>
            </w:r>
            <w:r>
              <w:rPr>
                <w:rFonts w:ascii="ＭＳ 明朝" w:hAnsi="ＭＳ 明朝" w:hint="eastAsia"/>
                <w:sz w:val="22"/>
              </w:rPr>
              <w:t xml:space="preserve"> </w:t>
            </w:r>
            <w:r w:rsidRPr="00496D12">
              <w:rPr>
                <w:rFonts w:ascii="ＭＳ 明朝" w:hAnsi="ＭＳ 明朝" w:hint="eastAsia"/>
                <w:sz w:val="22"/>
              </w:rPr>
              <w:t xml:space="preserve">　　</w:t>
            </w:r>
          </w:p>
          <w:p w14:paraId="0F7B6C10" w14:textId="77777777" w:rsidR="003F459E" w:rsidRPr="00A1189F" w:rsidRDefault="003F459E" w:rsidP="002058FE">
            <w:pPr>
              <w:pStyle w:val="af1"/>
              <w:rPr>
                <w:rFonts w:ascii="ＭＳ 明朝" w:hAnsi="ＭＳ 明朝"/>
                <w:sz w:val="22"/>
              </w:rPr>
            </w:pPr>
            <w:r>
              <w:rPr>
                <w:rFonts w:ascii="ＭＳ 明朝" w:hAnsi="ＭＳ 明朝" w:hint="eastAsia"/>
                <w:sz w:val="22"/>
              </w:rPr>
              <w:t>ﾒｰﾙｱﾄﾞﾚｽ</w:t>
            </w:r>
          </w:p>
        </w:tc>
        <w:tc>
          <w:tcPr>
            <w:tcW w:w="1276" w:type="dxa"/>
            <w:tcBorders>
              <w:left w:val="dashSmallGap" w:sz="4" w:space="0" w:color="auto"/>
            </w:tcBorders>
          </w:tcPr>
          <w:p w14:paraId="0CED6E2B" w14:textId="77777777" w:rsidR="003F459E" w:rsidRPr="00496D12" w:rsidRDefault="003F459E" w:rsidP="002058FE">
            <w:pPr>
              <w:pStyle w:val="af1"/>
              <w:rPr>
                <w:rFonts w:ascii="ＭＳ 明朝" w:hAnsi="ＭＳ 明朝"/>
                <w:sz w:val="22"/>
              </w:rPr>
            </w:pPr>
          </w:p>
        </w:tc>
      </w:tr>
      <w:tr w:rsidR="003F459E" w:rsidRPr="00C953A2" w14:paraId="07EA5525" w14:textId="77777777" w:rsidTr="002058FE">
        <w:trPr>
          <w:cantSplit/>
          <w:trHeight w:val="853"/>
          <w:jc w:val="center"/>
        </w:trPr>
        <w:tc>
          <w:tcPr>
            <w:tcW w:w="704" w:type="dxa"/>
            <w:vAlign w:val="center"/>
          </w:tcPr>
          <w:p w14:paraId="4BAB79AD" w14:textId="77777777" w:rsidR="003F459E" w:rsidRPr="00106D36" w:rsidRDefault="003F459E" w:rsidP="002058FE">
            <w:pPr>
              <w:pStyle w:val="af1"/>
              <w:rPr>
                <w:rFonts w:ascii="ＭＳ 明朝" w:hAnsi="ＭＳ 明朝"/>
                <w:sz w:val="20"/>
                <w:szCs w:val="20"/>
              </w:rPr>
            </w:pPr>
            <w:r w:rsidRPr="00106D36">
              <w:rPr>
                <w:rFonts w:ascii="ＭＳ 明朝" w:hAnsi="ＭＳ 明朝" w:hint="eastAsia"/>
                <w:sz w:val="20"/>
                <w:szCs w:val="20"/>
              </w:rPr>
              <w:t>参加</w:t>
            </w:r>
          </w:p>
          <w:p w14:paraId="0C67B95E" w14:textId="1DC6AA75" w:rsidR="003F459E" w:rsidRPr="00992B4E" w:rsidRDefault="003F459E" w:rsidP="002058FE">
            <w:pPr>
              <w:pStyle w:val="af1"/>
              <w:rPr>
                <w:rFonts w:ascii="ＭＳ 明朝" w:hAnsi="ＭＳ 明朝"/>
                <w:sz w:val="22"/>
              </w:rPr>
            </w:pPr>
            <w:r w:rsidRPr="00106D36">
              <w:rPr>
                <w:rFonts w:ascii="ＭＳ 明朝" w:hAnsi="ＭＳ 明朝" w:hint="eastAsia"/>
                <w:sz w:val="20"/>
                <w:szCs w:val="20"/>
              </w:rPr>
              <w:t>者名</w:t>
            </w:r>
            <w:r w:rsidR="00CC4844">
              <w:rPr>
                <w:rFonts w:ascii="ＭＳ 明朝" w:hAnsi="ＭＳ 明朝" w:hint="eastAsia"/>
                <w:sz w:val="20"/>
                <w:szCs w:val="20"/>
              </w:rPr>
              <w:t>２</w:t>
            </w:r>
          </w:p>
        </w:tc>
        <w:tc>
          <w:tcPr>
            <w:tcW w:w="1985" w:type="dxa"/>
            <w:vAlign w:val="center"/>
          </w:tcPr>
          <w:p w14:paraId="023F049F" w14:textId="77777777" w:rsidR="003F459E" w:rsidRPr="00992B4E" w:rsidRDefault="003F459E" w:rsidP="002058FE">
            <w:pPr>
              <w:pStyle w:val="af1"/>
              <w:rPr>
                <w:rFonts w:ascii="ＭＳ 明朝" w:hAnsi="ＭＳ 明朝"/>
              </w:rPr>
            </w:pPr>
          </w:p>
        </w:tc>
        <w:tc>
          <w:tcPr>
            <w:tcW w:w="5244" w:type="dxa"/>
            <w:tcBorders>
              <w:right w:val="dashSmallGap" w:sz="4" w:space="0" w:color="auto"/>
            </w:tcBorders>
            <w:vAlign w:val="center"/>
          </w:tcPr>
          <w:p w14:paraId="46A10773" w14:textId="77777777" w:rsidR="003F459E" w:rsidRDefault="003F459E" w:rsidP="002058FE">
            <w:pPr>
              <w:pStyle w:val="af1"/>
              <w:ind w:firstLineChars="50" w:firstLine="105"/>
              <w:jc w:val="center"/>
              <w:rPr>
                <w:rFonts w:ascii="ＭＳ 明朝" w:hAnsi="ＭＳ 明朝"/>
              </w:rPr>
            </w:pPr>
          </w:p>
          <w:p w14:paraId="2AA7AFC1" w14:textId="77777777" w:rsidR="003F459E" w:rsidRPr="00992B4E" w:rsidRDefault="003F459E" w:rsidP="002058FE">
            <w:pPr>
              <w:pStyle w:val="af1"/>
              <w:jc w:val="left"/>
              <w:rPr>
                <w:rFonts w:ascii="ＭＳ 明朝" w:hAnsi="ＭＳ 明朝"/>
              </w:rPr>
            </w:pPr>
            <w:r>
              <w:rPr>
                <w:rFonts w:ascii="ＭＳ 明朝" w:hAnsi="ＭＳ 明朝" w:hint="eastAsia"/>
                <w:sz w:val="22"/>
              </w:rPr>
              <w:t>ﾒｰﾙｱﾄﾞﾚｽ</w:t>
            </w:r>
          </w:p>
        </w:tc>
        <w:tc>
          <w:tcPr>
            <w:tcW w:w="1276" w:type="dxa"/>
            <w:tcBorders>
              <w:left w:val="dashSmallGap" w:sz="4" w:space="0" w:color="auto"/>
            </w:tcBorders>
          </w:tcPr>
          <w:p w14:paraId="7E0E5BF2" w14:textId="77777777" w:rsidR="003F459E" w:rsidRDefault="003F459E" w:rsidP="002058FE">
            <w:pPr>
              <w:pStyle w:val="af1"/>
              <w:ind w:firstLineChars="50" w:firstLine="105"/>
              <w:jc w:val="center"/>
              <w:rPr>
                <w:rFonts w:ascii="ＭＳ 明朝" w:hAnsi="ＭＳ 明朝"/>
              </w:rPr>
            </w:pPr>
          </w:p>
        </w:tc>
      </w:tr>
      <w:tr w:rsidR="003F459E" w:rsidRPr="00C953A2" w14:paraId="0D9FFE1A" w14:textId="77777777" w:rsidTr="002058FE">
        <w:trPr>
          <w:cantSplit/>
          <w:trHeight w:val="853"/>
          <w:jc w:val="center"/>
        </w:trPr>
        <w:tc>
          <w:tcPr>
            <w:tcW w:w="704" w:type="dxa"/>
            <w:vAlign w:val="center"/>
          </w:tcPr>
          <w:p w14:paraId="1E0017FD" w14:textId="77777777" w:rsidR="00CC4844" w:rsidRPr="00106D36" w:rsidRDefault="00CC4844" w:rsidP="00CC4844">
            <w:pPr>
              <w:pStyle w:val="af1"/>
              <w:rPr>
                <w:rFonts w:ascii="ＭＳ 明朝" w:hAnsi="ＭＳ 明朝"/>
                <w:sz w:val="20"/>
                <w:szCs w:val="20"/>
              </w:rPr>
            </w:pPr>
            <w:r w:rsidRPr="00106D36">
              <w:rPr>
                <w:rFonts w:ascii="ＭＳ 明朝" w:hAnsi="ＭＳ 明朝" w:hint="eastAsia"/>
                <w:sz w:val="20"/>
                <w:szCs w:val="20"/>
              </w:rPr>
              <w:t>参加</w:t>
            </w:r>
          </w:p>
          <w:p w14:paraId="4701E038" w14:textId="04A509D9" w:rsidR="003F459E" w:rsidRDefault="00CC4844" w:rsidP="00CC4844">
            <w:pPr>
              <w:pStyle w:val="af1"/>
              <w:rPr>
                <w:rFonts w:ascii="ＭＳ 明朝" w:hAnsi="ＭＳ 明朝"/>
                <w:sz w:val="22"/>
              </w:rPr>
            </w:pPr>
            <w:r w:rsidRPr="00106D36">
              <w:rPr>
                <w:rFonts w:ascii="ＭＳ 明朝" w:hAnsi="ＭＳ 明朝" w:hint="eastAsia"/>
                <w:sz w:val="20"/>
                <w:szCs w:val="20"/>
              </w:rPr>
              <w:t>者名</w:t>
            </w:r>
            <w:r>
              <w:rPr>
                <w:rFonts w:ascii="ＭＳ 明朝" w:hAnsi="ＭＳ 明朝" w:hint="eastAsia"/>
                <w:sz w:val="20"/>
                <w:szCs w:val="20"/>
              </w:rPr>
              <w:t>３</w:t>
            </w:r>
          </w:p>
        </w:tc>
        <w:tc>
          <w:tcPr>
            <w:tcW w:w="1985" w:type="dxa"/>
            <w:vAlign w:val="center"/>
          </w:tcPr>
          <w:p w14:paraId="2E039472" w14:textId="77777777" w:rsidR="003F459E" w:rsidRPr="00992B4E" w:rsidRDefault="003F459E" w:rsidP="002058FE">
            <w:pPr>
              <w:pStyle w:val="af1"/>
              <w:rPr>
                <w:rFonts w:ascii="ＭＳ 明朝" w:hAnsi="ＭＳ 明朝"/>
              </w:rPr>
            </w:pPr>
          </w:p>
        </w:tc>
        <w:tc>
          <w:tcPr>
            <w:tcW w:w="5244" w:type="dxa"/>
            <w:tcBorders>
              <w:right w:val="dashSmallGap" w:sz="4" w:space="0" w:color="auto"/>
            </w:tcBorders>
            <w:vAlign w:val="center"/>
          </w:tcPr>
          <w:p w14:paraId="5A62938F" w14:textId="77777777" w:rsidR="003F459E" w:rsidRDefault="003F459E" w:rsidP="002058FE">
            <w:pPr>
              <w:pStyle w:val="af1"/>
              <w:ind w:firstLineChars="50" w:firstLine="105"/>
              <w:jc w:val="center"/>
              <w:rPr>
                <w:rFonts w:ascii="ＭＳ 明朝" w:hAnsi="ＭＳ 明朝"/>
              </w:rPr>
            </w:pPr>
          </w:p>
          <w:p w14:paraId="12C3ACFE" w14:textId="77777777" w:rsidR="003F459E" w:rsidRPr="00992B4E" w:rsidRDefault="003F459E" w:rsidP="002058FE">
            <w:pPr>
              <w:pStyle w:val="af1"/>
              <w:jc w:val="left"/>
              <w:rPr>
                <w:rFonts w:ascii="ＭＳ 明朝" w:hAnsi="ＭＳ 明朝"/>
              </w:rPr>
            </w:pPr>
            <w:r>
              <w:rPr>
                <w:rFonts w:ascii="ＭＳ 明朝" w:hAnsi="ＭＳ 明朝" w:hint="eastAsia"/>
                <w:sz w:val="22"/>
              </w:rPr>
              <w:t>ﾒｰﾙｱﾄﾞﾚｽ</w:t>
            </w:r>
          </w:p>
        </w:tc>
        <w:tc>
          <w:tcPr>
            <w:tcW w:w="1276" w:type="dxa"/>
            <w:tcBorders>
              <w:left w:val="dashSmallGap" w:sz="4" w:space="0" w:color="auto"/>
            </w:tcBorders>
          </w:tcPr>
          <w:p w14:paraId="77D05028" w14:textId="77777777" w:rsidR="003F459E" w:rsidRDefault="003F459E" w:rsidP="002058FE">
            <w:pPr>
              <w:pStyle w:val="af1"/>
              <w:ind w:firstLineChars="50" w:firstLine="105"/>
              <w:jc w:val="center"/>
              <w:rPr>
                <w:rFonts w:ascii="ＭＳ 明朝" w:hAnsi="ＭＳ 明朝"/>
              </w:rPr>
            </w:pPr>
          </w:p>
        </w:tc>
      </w:tr>
      <w:tr w:rsidR="00CC4844" w:rsidRPr="00C953A2" w14:paraId="3C1AB2F0" w14:textId="77777777" w:rsidTr="002058FE">
        <w:trPr>
          <w:cantSplit/>
          <w:trHeight w:val="853"/>
          <w:jc w:val="center"/>
        </w:trPr>
        <w:tc>
          <w:tcPr>
            <w:tcW w:w="704" w:type="dxa"/>
            <w:vAlign w:val="center"/>
          </w:tcPr>
          <w:p w14:paraId="7C96B3AE" w14:textId="77777777" w:rsidR="00CC4844" w:rsidRPr="00106D36" w:rsidRDefault="00CC4844" w:rsidP="00CC4844">
            <w:pPr>
              <w:pStyle w:val="af1"/>
              <w:rPr>
                <w:rFonts w:ascii="ＭＳ 明朝" w:hAnsi="ＭＳ 明朝"/>
                <w:sz w:val="20"/>
                <w:szCs w:val="20"/>
              </w:rPr>
            </w:pPr>
            <w:r w:rsidRPr="00106D36">
              <w:rPr>
                <w:rFonts w:ascii="ＭＳ 明朝" w:hAnsi="ＭＳ 明朝" w:hint="eastAsia"/>
                <w:sz w:val="20"/>
                <w:szCs w:val="20"/>
              </w:rPr>
              <w:t>参加</w:t>
            </w:r>
          </w:p>
          <w:p w14:paraId="02B0087D" w14:textId="65B00A20" w:rsidR="00CC4844" w:rsidRPr="00106D36" w:rsidRDefault="00CC4844" w:rsidP="00CC4844">
            <w:pPr>
              <w:pStyle w:val="af1"/>
              <w:rPr>
                <w:rFonts w:ascii="ＭＳ 明朝" w:hAnsi="ＭＳ 明朝"/>
                <w:sz w:val="20"/>
                <w:szCs w:val="20"/>
              </w:rPr>
            </w:pPr>
            <w:r w:rsidRPr="00106D36">
              <w:rPr>
                <w:rFonts w:ascii="ＭＳ 明朝" w:hAnsi="ＭＳ 明朝" w:hint="eastAsia"/>
                <w:sz w:val="20"/>
                <w:szCs w:val="20"/>
              </w:rPr>
              <w:t>者名</w:t>
            </w:r>
            <w:r>
              <w:rPr>
                <w:rFonts w:ascii="ＭＳ 明朝" w:hAnsi="ＭＳ 明朝" w:hint="eastAsia"/>
                <w:sz w:val="20"/>
                <w:szCs w:val="20"/>
              </w:rPr>
              <w:t>４</w:t>
            </w:r>
          </w:p>
        </w:tc>
        <w:tc>
          <w:tcPr>
            <w:tcW w:w="1985" w:type="dxa"/>
            <w:vAlign w:val="center"/>
          </w:tcPr>
          <w:p w14:paraId="364246DA" w14:textId="77777777" w:rsidR="00CC4844" w:rsidRPr="00992B4E" w:rsidRDefault="00CC4844" w:rsidP="002058FE">
            <w:pPr>
              <w:pStyle w:val="af1"/>
              <w:rPr>
                <w:rFonts w:ascii="ＭＳ 明朝" w:hAnsi="ＭＳ 明朝"/>
              </w:rPr>
            </w:pPr>
          </w:p>
        </w:tc>
        <w:tc>
          <w:tcPr>
            <w:tcW w:w="5244" w:type="dxa"/>
            <w:tcBorders>
              <w:right w:val="dashSmallGap" w:sz="4" w:space="0" w:color="auto"/>
            </w:tcBorders>
            <w:vAlign w:val="center"/>
          </w:tcPr>
          <w:p w14:paraId="1725A7C5" w14:textId="4DFB1A71" w:rsidR="00CC4844" w:rsidRDefault="00CC4844" w:rsidP="002058FE">
            <w:pPr>
              <w:pStyle w:val="af1"/>
              <w:ind w:firstLineChars="50" w:firstLine="110"/>
              <w:jc w:val="center"/>
              <w:rPr>
                <w:rFonts w:ascii="ＭＳ 明朝" w:hAnsi="ＭＳ 明朝"/>
                <w:sz w:val="22"/>
              </w:rPr>
            </w:pPr>
          </w:p>
          <w:p w14:paraId="2350789E" w14:textId="77777777" w:rsidR="00CC4844" w:rsidRDefault="00CC4844" w:rsidP="00CC4844">
            <w:pPr>
              <w:pStyle w:val="af1"/>
              <w:ind w:firstLineChars="50" w:firstLine="110"/>
              <w:jc w:val="left"/>
              <w:rPr>
                <w:rFonts w:ascii="ＭＳ 明朝" w:hAnsi="ＭＳ 明朝"/>
                <w:sz w:val="22"/>
              </w:rPr>
            </w:pPr>
          </w:p>
          <w:p w14:paraId="27A4EFD1" w14:textId="61300217" w:rsidR="00CC4844" w:rsidRPr="00CC4844" w:rsidRDefault="00CC4844" w:rsidP="00CC4844">
            <w:pPr>
              <w:pStyle w:val="af1"/>
              <w:jc w:val="left"/>
              <w:rPr>
                <w:rFonts w:ascii="ＭＳ 明朝" w:hAnsi="ＭＳ 明朝"/>
                <w:sz w:val="22"/>
              </w:rPr>
            </w:pPr>
            <w:r>
              <w:rPr>
                <w:rFonts w:ascii="ＭＳ 明朝" w:hAnsi="ＭＳ 明朝" w:hint="eastAsia"/>
                <w:sz w:val="22"/>
              </w:rPr>
              <w:t>ﾒｰﾙｱﾄﾞﾚｽ</w:t>
            </w:r>
          </w:p>
        </w:tc>
        <w:tc>
          <w:tcPr>
            <w:tcW w:w="1276" w:type="dxa"/>
            <w:tcBorders>
              <w:left w:val="dashSmallGap" w:sz="4" w:space="0" w:color="auto"/>
            </w:tcBorders>
          </w:tcPr>
          <w:p w14:paraId="7D90EE80" w14:textId="77777777" w:rsidR="00CC4844" w:rsidRDefault="00CC4844" w:rsidP="002058FE">
            <w:pPr>
              <w:pStyle w:val="af1"/>
              <w:ind w:firstLineChars="50" w:firstLine="105"/>
              <w:jc w:val="center"/>
              <w:rPr>
                <w:rFonts w:ascii="ＭＳ 明朝" w:hAnsi="ＭＳ 明朝"/>
              </w:rPr>
            </w:pPr>
          </w:p>
        </w:tc>
      </w:tr>
    </w:tbl>
    <w:p w14:paraId="71452373" w14:textId="725012F4" w:rsidR="000A6035" w:rsidRPr="00823F9A" w:rsidRDefault="000A6035" w:rsidP="00823F9A">
      <w:pPr>
        <w:pStyle w:val="af1"/>
      </w:pPr>
    </w:p>
    <w:sectPr w:rsidR="000A6035" w:rsidRPr="00823F9A" w:rsidSect="00C76605">
      <w:pgSz w:w="11906" w:h="16838"/>
      <w:pgMar w:top="567" w:right="1021" w:bottom="567" w:left="1021" w:header="851" w:footer="992"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83E5" w14:textId="77777777" w:rsidR="00A663C5" w:rsidRDefault="00C76605">
      <w:r>
        <w:separator/>
      </w:r>
    </w:p>
  </w:endnote>
  <w:endnote w:type="continuationSeparator" w:id="0">
    <w:p w14:paraId="4BA14CFE" w14:textId="77777777" w:rsidR="00A663C5" w:rsidRDefault="00C7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CFDC" w14:textId="77777777" w:rsidR="00A663C5" w:rsidRDefault="00C76605">
      <w:r>
        <w:separator/>
      </w:r>
    </w:p>
  </w:footnote>
  <w:footnote w:type="continuationSeparator" w:id="0">
    <w:p w14:paraId="4B2246B8" w14:textId="77777777" w:rsidR="00A663C5" w:rsidRDefault="00C7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E69FE"/>
    <w:multiLevelType w:val="hybridMultilevel"/>
    <w:tmpl w:val="D38AE412"/>
    <w:lvl w:ilvl="0" w:tplc="C09E110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rawingGridHorizontalSpacing w:val="105"/>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A6035"/>
    <w:rsid w:val="00024DAE"/>
    <w:rsid w:val="00032FB7"/>
    <w:rsid w:val="0004230E"/>
    <w:rsid w:val="00063B60"/>
    <w:rsid w:val="000A6035"/>
    <w:rsid w:val="000D3462"/>
    <w:rsid w:val="00114FA0"/>
    <w:rsid w:val="00133958"/>
    <w:rsid w:val="0014003B"/>
    <w:rsid w:val="001815EF"/>
    <w:rsid w:val="0019588A"/>
    <w:rsid w:val="001A5E33"/>
    <w:rsid w:val="001F1892"/>
    <w:rsid w:val="001F2B02"/>
    <w:rsid w:val="00234862"/>
    <w:rsid w:val="00292FA8"/>
    <w:rsid w:val="002B3B3F"/>
    <w:rsid w:val="002B4B64"/>
    <w:rsid w:val="002C1F92"/>
    <w:rsid w:val="002F0C11"/>
    <w:rsid w:val="002F320F"/>
    <w:rsid w:val="003614A1"/>
    <w:rsid w:val="003762C0"/>
    <w:rsid w:val="003836FB"/>
    <w:rsid w:val="003E331C"/>
    <w:rsid w:val="003F459E"/>
    <w:rsid w:val="00416499"/>
    <w:rsid w:val="0058041C"/>
    <w:rsid w:val="005F570F"/>
    <w:rsid w:val="006165CB"/>
    <w:rsid w:val="00687A09"/>
    <w:rsid w:val="00716ED8"/>
    <w:rsid w:val="00773793"/>
    <w:rsid w:val="00775040"/>
    <w:rsid w:val="007C1675"/>
    <w:rsid w:val="007E4073"/>
    <w:rsid w:val="00804004"/>
    <w:rsid w:val="00823F9A"/>
    <w:rsid w:val="008706F3"/>
    <w:rsid w:val="00872E13"/>
    <w:rsid w:val="008A5148"/>
    <w:rsid w:val="008D0021"/>
    <w:rsid w:val="00977238"/>
    <w:rsid w:val="009A4E88"/>
    <w:rsid w:val="009E5DFB"/>
    <w:rsid w:val="009E664B"/>
    <w:rsid w:val="00A663C5"/>
    <w:rsid w:val="00A95414"/>
    <w:rsid w:val="00AB73C3"/>
    <w:rsid w:val="00AD6C52"/>
    <w:rsid w:val="00AF66E5"/>
    <w:rsid w:val="00B21D9D"/>
    <w:rsid w:val="00B249EE"/>
    <w:rsid w:val="00B42D0F"/>
    <w:rsid w:val="00B7143B"/>
    <w:rsid w:val="00BB37FD"/>
    <w:rsid w:val="00BB723D"/>
    <w:rsid w:val="00BE323A"/>
    <w:rsid w:val="00C76605"/>
    <w:rsid w:val="00CB7D01"/>
    <w:rsid w:val="00CC4844"/>
    <w:rsid w:val="00D12FA5"/>
    <w:rsid w:val="00D90271"/>
    <w:rsid w:val="00DB3063"/>
    <w:rsid w:val="00DF6BAC"/>
    <w:rsid w:val="00E43A91"/>
    <w:rsid w:val="00E45F73"/>
    <w:rsid w:val="00E6454F"/>
    <w:rsid w:val="00ED4CE5"/>
    <w:rsid w:val="00F21490"/>
    <w:rsid w:val="00F40886"/>
    <w:rsid w:val="00F63024"/>
    <w:rsid w:val="00F7207A"/>
    <w:rsid w:val="00FB188D"/>
    <w:rsid w:val="00FE3282"/>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FD7B5"/>
  <w15:docId w15:val="{68F08AA3-728A-4807-B6EA-94C82EE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Date"/>
    <w:basedOn w:val="a"/>
    <w:next w:val="a"/>
    <w:link w:val="ac"/>
  </w:style>
  <w:style w:type="character" w:customStyle="1" w:styleId="ac">
    <w:name w:val="日付 (文字)"/>
    <w:basedOn w:val="a0"/>
    <w:link w:val="ab"/>
  </w:style>
  <w:style w:type="character" w:styleId="ad">
    <w:name w:val="Hyperlink"/>
    <w:basedOn w:val="a0"/>
    <w:rPr>
      <w:color w:val="0000FF" w:themeColor="hyperlink"/>
      <w:u w:val="single"/>
    </w:rPr>
  </w:style>
  <w:style w:type="character" w:customStyle="1" w:styleId="1">
    <w:name w:val="未解決のメンション1"/>
    <w:basedOn w:val="a0"/>
    <w:rPr>
      <w:color w:val="808080"/>
      <w:shd w:val="clear" w:color="auto" w:fill="E6E6E6"/>
    </w:rPr>
  </w:style>
  <w:style w:type="paragraph" w:styleId="ae">
    <w:name w:val="Plain Text"/>
    <w:basedOn w:val="a"/>
    <w:link w:val="af"/>
    <w:pPr>
      <w:jc w:val="left"/>
    </w:pPr>
    <w:rPr>
      <w:rFonts w:ascii="Yu Gothic" w:eastAsia="Yu Gothic" w:hAnsi="Yu Gothic"/>
      <w:sz w:val="22"/>
    </w:rPr>
  </w:style>
  <w:style w:type="character" w:customStyle="1" w:styleId="af">
    <w:name w:val="書式なし (文字)"/>
    <w:basedOn w:val="a0"/>
    <w:link w:val="ae"/>
    <w:rPr>
      <w:rFonts w:ascii="Yu Gothic" w:eastAsia="Yu Gothic" w:hAnsi="Yu Gothic"/>
      <w:sz w:val="22"/>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D12FA5"/>
  </w:style>
  <w:style w:type="character" w:customStyle="1" w:styleId="bold">
    <w:name w:val="bold"/>
    <w:basedOn w:val="a0"/>
    <w:rsid w:val="00D12FA5"/>
  </w:style>
  <w:style w:type="paragraph" w:styleId="af1">
    <w:name w:val="No Spacing"/>
    <w:uiPriority w:val="1"/>
    <w:qFormat/>
    <w:rsid w:val="003F459E"/>
    <w:pPr>
      <w:widowControl w:val="0"/>
      <w:jc w:val="both"/>
    </w:pPr>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6E54-32C2-442C-B65E-0146D2D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静岡県社会福祉協議会　自立支援センター 静岡県社会福祉協議会　自立支援センター</cp:lastModifiedBy>
  <cp:revision>58</cp:revision>
  <cp:lastPrinted>2021-01-18T23:41:00Z</cp:lastPrinted>
  <dcterms:created xsi:type="dcterms:W3CDTF">2020-09-01T00:01:00Z</dcterms:created>
  <dcterms:modified xsi:type="dcterms:W3CDTF">2021-01-19T05:34:00Z</dcterms:modified>
</cp:coreProperties>
</file>